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0" w:after="150" w:line="240" w:lineRule="auto"/>
        <w:jc w:val="center"/>
        <w:outlineLvl w:val="1"/>
        <w:rPr>
          <w:rFonts w:ascii="Arial" w:hAnsi="Arial" w:eastAsia="Times New Roman" w:cs="Arial"/>
          <w:caps/>
          <w:color w:val="676A6C"/>
          <w:spacing w:val="-15"/>
          <w:sz w:val="28"/>
          <w:szCs w:val="28"/>
          <w:lang w:eastAsia="ru-RU"/>
        </w:rPr>
      </w:pPr>
      <w:r>
        <w:rPr>
          <w:rFonts w:ascii="Arial" w:hAnsi="Arial" w:eastAsia="Times New Roman" w:cs="Arial"/>
          <w:b/>
          <w:bCs/>
          <w:caps/>
          <w:color w:val="669EC4"/>
          <w:spacing w:val="-15"/>
          <w:sz w:val="28"/>
          <w:szCs w:val="28"/>
          <w:lang w:eastAsia="ru-RU"/>
        </w:rPr>
        <w:t>Консультация</w:t>
      </w:r>
      <w:bookmarkStart w:id="0" w:name="_GoBack"/>
      <w:bookmarkEnd w:id="0"/>
      <w:r>
        <w:rPr>
          <w:rFonts w:ascii="Arial" w:hAnsi="Arial" w:eastAsia="Times New Roman" w:cs="Arial"/>
          <w:b/>
          <w:bCs/>
          <w:caps/>
          <w:color w:val="669EC4"/>
          <w:spacing w:val="-15"/>
          <w:sz w:val="28"/>
          <w:szCs w:val="28"/>
          <w:lang w:eastAsia="ru-RU"/>
        </w:rPr>
        <w:t xml:space="preserve"> ДЛЯ РОДИТЕЛЕЙ </w:t>
      </w:r>
    </w:p>
    <w:p>
      <w:pPr>
        <w:spacing w:before="300" w:after="150" w:line="240" w:lineRule="auto"/>
        <w:jc w:val="center"/>
        <w:outlineLvl w:val="1"/>
        <w:rPr>
          <w:rFonts w:ascii="Arial" w:hAnsi="Arial" w:eastAsia="Times New Roman" w:cs="Arial"/>
          <w:caps/>
          <w:color w:val="676A6C"/>
          <w:spacing w:val="-15"/>
          <w:sz w:val="28"/>
          <w:szCs w:val="28"/>
          <w:lang w:eastAsia="ru-RU"/>
        </w:rPr>
      </w:pPr>
      <w:r>
        <w:rPr>
          <w:rFonts w:ascii="Arial" w:hAnsi="Arial" w:eastAsia="Times New Roman" w:cs="Arial"/>
          <w:b/>
          <w:bCs/>
          <w:caps/>
          <w:color w:val="669EC4"/>
          <w:spacing w:val="-15"/>
          <w:sz w:val="28"/>
          <w:szCs w:val="28"/>
          <w:lang w:eastAsia="ru-RU"/>
        </w:rPr>
        <w:t>«ОДЕЖДА ДЛЯ ПРОГУЛОК»</w:t>
      </w:r>
      <w:r>
        <w:rPr>
          <w:rFonts w:ascii="Arial" w:hAnsi="Arial" w:eastAsia="Times New Roman" w:cs="Arial"/>
          <w:caps/>
          <w:color w:val="669EC4"/>
          <w:spacing w:val="-15"/>
          <w:sz w:val="28"/>
          <w:szCs w:val="28"/>
          <w:lang w:eastAsia="ru-RU"/>
        </w:rPr>
        <w:t> </w:t>
      </w:r>
    </w:p>
    <w:p>
      <w:pPr>
        <w:spacing w:before="300" w:after="150" w:line="240" w:lineRule="auto"/>
        <w:jc w:val="center"/>
        <w:outlineLvl w:val="1"/>
        <w:rPr>
          <w:rFonts w:ascii="Arial" w:hAnsi="Arial" w:eastAsia="Times New Roman" w:cs="Arial"/>
          <w:caps/>
          <w:color w:val="676A6C"/>
          <w:spacing w:val="-15"/>
          <w:sz w:val="28"/>
          <w:szCs w:val="28"/>
          <w:lang w:eastAsia="ru-RU"/>
        </w:rPr>
      </w:pPr>
      <w:r>
        <w:rPr>
          <w:rFonts w:ascii="Arial" w:hAnsi="Arial" w:eastAsia="Times New Roman" w:cs="Arial"/>
          <w:b/>
          <w:bCs/>
          <w:i/>
          <w:iCs/>
          <w:caps/>
          <w:color w:val="669EC4"/>
          <w:spacing w:val="-15"/>
          <w:sz w:val="28"/>
          <w:szCs w:val="28"/>
          <w:lang w:eastAsia="ru-RU"/>
        </w:rPr>
        <w:t>ОБ ЭТОМ НЕЛЬЗЯ ЗАБЫВАТЬ</w:t>
      </w:r>
    </w:p>
    <w:p>
      <w:pPr>
        <w:spacing w:before="300" w:after="150" w:line="240" w:lineRule="auto"/>
        <w:jc w:val="center"/>
        <w:outlineLvl w:val="1"/>
        <w:rPr>
          <w:rFonts w:ascii="Trebuchet MS" w:hAnsi="Trebuchet MS" w:eastAsia="Times New Roman" w:cs="Times New Roman"/>
          <w:color w:val="676A6C"/>
          <w:sz w:val="28"/>
          <w:szCs w:val="28"/>
          <w:lang w:eastAsia="ru-RU"/>
        </w:rPr>
      </w:pPr>
      <w:r>
        <w:rPr>
          <w:rFonts w:ascii="Arial" w:hAnsi="Arial" w:eastAsia="Times New Roman" w:cs="Arial"/>
          <w:b/>
          <w:bCs/>
          <w:caps/>
          <w:color w:val="669EC4"/>
          <w:spacing w:val="-15"/>
          <w:sz w:val="28"/>
          <w:szCs w:val="28"/>
          <w:lang w:eastAsia="ru-RU"/>
        </w:rPr>
        <w:t>ОДЕЖДА И ОБУВЬ ДЛЯ ДЕТСКОГО САДА,  ДЛЯ ПРОГУЛОК.</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Одежда для прогулок должна быть подобрана таким образом, чтобы ребенок мог одеться с минимальной помощью воспитателя или самостоятельно.</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Обувь должна быть без шнурков — например, на молнии или на липучках.</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Куртка должна быть без пуговиц. Оптимальной застежкой являются липучки или молнии.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Шапку лучше покупать без завязок — например, с застежкой на липучке.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Вместо шарфа удобнее использовать «манишку», которую надевают через голову.</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Для маленьких детей лучше купить не перчатки, а варежки. Малышам старших групп, напротив, удобнее в перчатках. Весной и осенью ткань, из которых сшиты рукавицы, должна быть непромокаемой. К варежкам нужно пришить тесемку или резинку. Не пришивайте резинку к куртке! Достаточно продеть ее в петельку для вешалки, чтобы можно было снять и посушить на батарее отопления.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силу ветра. При одинаковой отрицательной температуре воздуха человек мерзнет тем сильнее, чем больше скорость ветра.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Многие мамы, собираясь на прогулку, стараются одеть ребенка теплее, чем одеваются сами. Но если это прогулка, во время которой ребенок постоянно двигается, а мама за ним наблюдает, то это неправильно. Вспотевший ребенок имеет гораздо больше шансов заболеть, чем одетый по погоде. К тому же пот может вызвать у ребенка раздражение и сыпь.</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Детей нужно одевать не теплее, чем одеваются взрослые, а возможно, даже легче. (Речь не идет о детях, «гуляющих» в колясках, им нужна дополнительная защита.)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Одевая ребенка, помните, что дети мерзнут меньше, чем взрослые и больше двигаются.</w:t>
      </w:r>
    </w:p>
    <w:p>
      <w:pPr>
        <w:spacing w:after="150" w:line="240" w:lineRule="auto"/>
        <w:jc w:val="center"/>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F45935"/>
          <w:sz w:val="32"/>
          <w:szCs w:val="32"/>
          <w:lang w:eastAsia="ru-RU"/>
        </w:rPr>
        <w:t>"Правильная" обувь</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Различают домашнюю, уличную и спортивную обувь. Обувь для детского сада – вариант домашней обуви. Малышам нельзя носить шлепанцы любых видов, мягкие, свободные тряпичные тапочки. Домашние тапочки должны напоминать туфли -облегающие, открытые, с хорошей вентиляцией.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Ходить дома босиком ребенку не рекомендуется. Хождение босиком по ровному твердому полу может задержать формирование свода стоп и способствовать усилению плоскостопия.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Летом, когда достаточно тепло 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нет опасности  поранить или занозить ногу, детям нужно и полезно ходить босиком по земле, траве, мокрому песку, камешкам.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Уличная обувь – более закрытая, чем домашняя. В теплое время года удобна текстильная обувь – легкая, воздухопроницаемая и гигроскопичная. Если вы покупаете босоножки, стопа ребенка должна быть плотно зафиксирована ремешками. Носок уличной обуви для профилактики травматизма лучше выбирать закрытый.</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Резиновые сапожки с приложенными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мере, до 3-4-летнего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Зимой на прогулках следует носить утепленные кожаные ботинки, а в очень сильные морозы – валенки с калошами. По возвращении с прогулок обувь нужно обязательно очищать от снега и просушивать. Внимательно следите за тем, чтобы зимняя обувь не была ребенку мала. Ботинки или сапожки, которые немного велики, можно носить с двумя парами носков.</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Спортивная обувь должна поддерживать стопу при активных движениях. Для профилактики травм важны негладкая, амортизирующая подошва и плотная фиксация. «Липучки»  позволяют добиться идеального облегания ног с учетом их анатомических особенностей. Чешки детям надевают только на музыкальные занятия, для занятий физкультурой они не подходят. Тонкая кожаная подошва скользит и не амортизирует, фиксацию и поддержку стопы чешки также не обеспечивают.</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Ортопеды не рекомендуют надевать чужую обувь, бывшую в употреблении. Разношенные туфли не будут плотно фиксировать ногу в правильном положении, а если у предыдущего владельца была деформация стопы, то возникшие в процессе носки дефекты окажут неблагоприятное влияние. «По наследству» могут передаваться только резиновые сапоги или практически не ношеная обувь.</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Не менее важно правильно выбрать носки. Они должны быть подходящего размера –маленькие сжимают ноги, а большие собираются складками и способствуют формированию потертостей. Носки с пяткой гораздо удобнее носков без нее. У качественных носков материал на пятках и мысках толще, чем в других местах, - это делает их более долговечными.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Носки из натуральных волокон (хлопка и шерсти) лучше впитывают влагу и позволяют ногам «дышать»</w:t>
      </w:r>
    </w:p>
    <w:p>
      <w:pPr>
        <w:spacing w:after="150" w:line="240" w:lineRule="auto"/>
        <w:jc w:val="center"/>
        <w:rPr>
          <w:rFonts w:ascii="Trebuchet MS" w:hAnsi="Trebuchet MS" w:eastAsia="Times New Roman" w:cs="Times New Roman"/>
          <w:color w:val="676A6C"/>
          <w:sz w:val="21"/>
          <w:szCs w:val="21"/>
          <w:lang w:eastAsia="ru-RU"/>
        </w:rPr>
      </w:pPr>
      <w:r>
        <w:rPr>
          <w:rFonts w:ascii="Trebuchet MS" w:hAnsi="Trebuchet MS" w:eastAsia="Times New Roman" w:cs="Times New Roman"/>
          <w:color w:val="AC80B3"/>
          <w:sz w:val="32"/>
          <w:szCs w:val="32"/>
          <w:lang w:eastAsia="ru-RU"/>
        </w:rPr>
        <w:t>Консультация для родителей</w:t>
      </w:r>
    </w:p>
    <w:p>
      <w:pPr>
        <w:spacing w:after="150" w:line="240" w:lineRule="auto"/>
        <w:jc w:val="center"/>
        <w:rPr>
          <w:rFonts w:ascii="Trebuchet MS" w:hAnsi="Trebuchet MS" w:eastAsia="Times New Roman" w:cs="Times New Roman"/>
          <w:color w:val="676A6C"/>
          <w:sz w:val="21"/>
          <w:szCs w:val="21"/>
          <w:lang w:eastAsia="ru-RU"/>
        </w:rPr>
      </w:pPr>
      <w:r>
        <w:rPr>
          <w:rFonts w:ascii="Trebuchet MS" w:hAnsi="Trebuchet MS" w:eastAsia="Times New Roman" w:cs="Times New Roman"/>
          <w:color w:val="AC80B3"/>
          <w:sz w:val="32"/>
          <w:szCs w:val="32"/>
          <w:lang w:eastAsia="ru-RU"/>
        </w:rPr>
        <w:t>"Речь детей раннего возраста"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Основными задачами детей ясельного и младшего возраста (до четвертого года жизни) является общее развитие речи, обогащение словаря, формирование грамматически правильной речи, развитие связной речи, ознакомление с художественной литературой, подготовка к правильной артикуляции звуков (кроме свистящих, шипящих и сонорных). Рассмотрим каждую задачу.</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Обогащение словаря осуществляется за счет расширения кругозора: походы в парк, лес, зоопарк, кино и цирк, чтение книг, отгадывание и загадывание загадок, наблюдения в природе и за трудом взрослых.</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Дети двухлетнего возраста могут иметь в своем запасе от 45 до 1000 с лишним слов. Важно, чтобы в речи ребенка не было жаргонных и усеченных слов (велик, телик).</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Под формированием грамматически правильной речи имеется в виду согласование слов в предложении, изменение слов по падежам, числам, временам.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Ребенок может неправильно использовать предлоги или их не употреблять, неправильно изменять окончания по аналогии с другими предметами (есть ложком, копать лопатом, много карандашов).</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Эти явления должны исчезнуть к четырем годам, если взрослые обращают внимание на окончание слов, согласование, тактично исправляют ошибки своих детей.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Что качается развития связной речи, то первые фразы в норме появляются к полутора – двум годам. Для того чтобы речь была достаточно развитой, взрослые должны:</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учить детей составлять описательный рассказ, называя характерные признаки предмета (по образцу);</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учить составлять простые предложения по картинке;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учить пересказывать знакомые сказки, рассказы;</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заучивать с детьми простые стихотворения;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вести диалог – беседовать с родителями и другими взрослыми, задавать вопросы и отвечать на них.</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 ходе ознакомления с художественной литературой родителям необходимо читать как можно больше русских народных сказок, сказок советских и современных писателей, обязательно после прочтения задавать вопросы по тексту, пусть ребенок на них ответит.</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Параллельно с остальными задачами по общему развитию речи решаются задачи по формированию правильного произношения гласных и согласных звуков (кроме [с],[з],[ц],[ш],[ж],[ч],[щ],[л],[р] – эти звуки появляются между тремя, шестью и семью годами).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 возрасте до двух лет ребенок овладевает произношением лишь самых простых по артикуляции звуков – гласных [а],[о],[э] и согласных [п],[б],[м]. В возрасте от двух до трех лет появляются гласные [и],[ы],[у] и согласные [ф],[в],[т],[д],[н],[к],[г],[х],[й].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Все остальные звуки являются в артикуляционном плане более сложными и заменяются на все вышеперечисленные – более простые.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Звуки [р] и [л] появляются в возрасте от пяти до семи лет.</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Самое главное: ребенок должен слышать фонетически правильную речь от окружающих и, сравнивая со своей, пытаться исправить несоответствия.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Развитию речи в ясельном и младшем возрасте поможет развитие мелкой моторики пальцев рук. Поэтому необходимо учить детей пользоваться ложкой, одеваться, застегивать пуговицы, молнии, складывать паззлы и мозаики, шнуровать ботинки и выполнять другие действия на развитие координации мышц рук и зрительного контроля.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jc w:val="center"/>
        <w:rPr>
          <w:rFonts w:ascii="Trebuchet MS" w:hAnsi="Trebuchet MS" w:eastAsia="Times New Roman" w:cs="Times New Roman"/>
          <w:color w:val="676A6C"/>
          <w:sz w:val="21"/>
          <w:szCs w:val="21"/>
          <w:lang w:eastAsia="ru-RU"/>
        </w:rPr>
      </w:pPr>
      <w:r>
        <w:rPr>
          <w:rFonts w:ascii="Georgia" w:hAnsi="Georgia" w:eastAsia="Times New Roman" w:cs="Times New Roman"/>
          <w:b/>
          <w:bCs/>
          <w:color w:val="8DAF00"/>
          <w:sz w:val="32"/>
          <w:szCs w:val="32"/>
          <w:lang w:eastAsia="ru-RU"/>
        </w:rPr>
        <w:t>Консультация для родителей</w:t>
      </w:r>
    </w:p>
    <w:p>
      <w:pPr>
        <w:spacing w:after="150" w:line="240" w:lineRule="auto"/>
        <w:jc w:val="center"/>
        <w:rPr>
          <w:rFonts w:ascii="Trebuchet MS" w:hAnsi="Trebuchet MS" w:eastAsia="Times New Roman" w:cs="Times New Roman"/>
          <w:color w:val="676A6C"/>
          <w:sz w:val="21"/>
          <w:szCs w:val="21"/>
          <w:lang w:eastAsia="ru-RU"/>
        </w:rPr>
      </w:pPr>
      <w:r>
        <w:rPr>
          <w:rFonts w:ascii="Georgia" w:hAnsi="Georgia" w:eastAsia="Times New Roman" w:cs="Times New Roman"/>
          <w:b/>
          <w:bCs/>
          <w:color w:val="8DAF00"/>
          <w:sz w:val="32"/>
          <w:szCs w:val="32"/>
          <w:lang w:eastAsia="ru-RU"/>
        </w:rPr>
        <w:t>«Адаптация детей раннего возраста к детскому саду»</w:t>
      </w:r>
    </w:p>
    <w:p>
      <w:pPr>
        <w:spacing w:after="150" w:line="240" w:lineRule="auto"/>
        <w:jc w:val="center"/>
        <w:rPr>
          <w:rFonts w:ascii="Trebuchet MS" w:hAnsi="Trebuchet MS" w:eastAsia="Times New Roman" w:cs="Times New Roman"/>
          <w:color w:val="676A6C"/>
          <w:sz w:val="21"/>
          <w:szCs w:val="21"/>
          <w:lang w:eastAsia="ru-RU"/>
        </w:rPr>
      </w:pPr>
      <w:r>
        <w:rPr>
          <w:rFonts w:ascii="Georgia" w:hAnsi="Georgia" w:eastAsia="Times New Roman" w:cs="Times New Roman"/>
          <w:color w:val="8DAF00"/>
          <w:sz w:val="32"/>
          <w:szCs w:val="32"/>
          <w:lang w:eastAsia="ru-RU"/>
        </w:rPr>
        <w:t> </w:t>
      </w:r>
    </w:p>
    <w:p>
      <w:pPr>
        <w:spacing w:after="150" w:line="240" w:lineRule="auto"/>
        <w:jc w:val="center"/>
        <w:rPr>
          <w:rFonts w:ascii="Trebuchet MS" w:hAnsi="Trebuchet MS" w:eastAsia="Times New Roman" w:cs="Times New Roman"/>
          <w:color w:val="676A6C"/>
          <w:sz w:val="21"/>
          <w:szCs w:val="21"/>
          <w:lang w:eastAsia="ru-RU"/>
        </w:rPr>
      </w:pPr>
      <w:r>
        <w:rPr>
          <w:rFonts w:ascii="Georgia" w:hAnsi="Georgia" w:eastAsia="Times New Roman" w:cs="Times New Roman"/>
          <w:b/>
          <w:bCs/>
          <w:color w:val="8DAF00"/>
          <w:sz w:val="32"/>
          <w:szCs w:val="32"/>
          <w:lang w:eastAsia="ru-RU"/>
        </w:rPr>
        <w:t>Адаптация детей раннего возраста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Закончился до ясельный патронаж. И вот малыш переступает порог детского сада. В жизни ребенка наступает самый сложный период за все его пребывание в детском саду – период адаптации.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Адаптацией принято называть процесс вхождения ребенка в новую среду и привыкание к её условиям.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У детей в период адаптации могут нарушаться аппетит, сон, эмоциональное состояние. У некоторых малышей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 Понижение аппетита, сна, эмоционального состояния приводит к снижению иммунитета, к ухудшению физического  развития, потере веса, иногда к заболеванию.</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Выделяют три степени адаптации: лёгкую, средней тяжести и тяжёлую.</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При легкой адаптации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все нормализуется. Ребенок как правило не заболевает в период адаптации.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длится 7-10 дней и завершается без каких-либо осложнений.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Самой нежелательной является тяжелая адаптация, когда эмоциональное состояние ребенка нормализуется очень медленно (иногда этот процесс длится несколько месяцев). В этот период ребенок либо переносит повторные заболевания, часто протекающие с осложнениями, либо проявляет стойкие нарушения поведения. Тяжелая адаптация отрицательно влияет как на состояние здоровья, так и на развитие детей.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От чего же зависит характер и длительность адаптационного периода?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Исследования педагогов, медиков показывают, что характер адаптации зависит от </w:t>
      </w:r>
      <w:r>
        <w:rPr>
          <w:rFonts w:ascii="Trebuchet MS" w:hAnsi="Trebuchet MS" w:eastAsia="Times New Roman" w:cs="Times New Roman"/>
          <w:b/>
          <w:bCs/>
          <w:color w:val="676A6C"/>
          <w:sz w:val="21"/>
          <w:szCs w:val="21"/>
          <w:lang w:eastAsia="ru-RU"/>
        </w:rPr>
        <w:t>следующих факторов:</w:t>
      </w:r>
    </w:p>
    <w:p>
      <w:pPr>
        <w:numPr>
          <w:ilvl w:val="0"/>
          <w:numId w:val="1"/>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возраст ребенка. Труднее адаптируются к новым условиям дети в возрасте от 10-11 месяцев до 2-х лет. После 2-х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хорошо понимают речь взрослого, у них более богатый опыт поведения в разных условиях.</w:t>
      </w:r>
    </w:p>
    <w:p>
      <w:pPr>
        <w:numPr>
          <w:ilvl w:val="0"/>
          <w:numId w:val="1"/>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состояния здоровья и уровня развития ребенка. Здоровый, хорошо развитый ребенок легче переносит трудности социальной адаптации.</w:t>
      </w:r>
    </w:p>
    <w:p>
      <w:pPr>
        <w:numPr>
          <w:ilvl w:val="0"/>
          <w:numId w:val="1"/>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сформированности предметной деятельности. Такого ребенка можно заинтересовать новой игрушкой, занятиями.</w:t>
      </w:r>
    </w:p>
    <w:p>
      <w:pPr>
        <w:numPr>
          <w:ilvl w:val="0"/>
          <w:numId w:val="1"/>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индивидуальных особенностей. Дети одного и того же возраста по разному ведут себя в первые дни пребывания в детском саду. Одни дети плачут, отказываются есть, спать, на каждое предложение взрослого реагируют бурным протестом. Но проходит несколько дней, и поведение ребенка меняется: аппетит, сон восстанавливаются, ребенок с интересом следит за игрой товарищей.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w:t>
      </w:r>
    </w:p>
    <w:p>
      <w:pPr>
        <w:numPr>
          <w:ilvl w:val="0"/>
          <w:numId w:val="1"/>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условий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со взрослыми и детьми, самостоятельно обслуживать себя и т.д.). Если ребенок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pPr>
        <w:numPr>
          <w:ilvl w:val="0"/>
          <w:numId w:val="1"/>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уровня тренированности адаптационных механизмов, опыта общения со сверстниками и взрослыми. Тренировка механизмов не происходит сама по себе. Необходимо создавать условия, которые требуют от ребенка новых форм поведения. Малыши, которые до поступления в детский сад неоднократно попадали в разные условия (посещали родственников, знакомых, выезжали на дачу и т.п.), легче привыкают к дошкольному учреждению. Важно, чтобы в семье у ребенка сложилось доверительные отношения со взрослыми, умение положительно относится к требованиям взрослых.</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Объективными показателями окончания периода адаптации у детей являются:</w:t>
      </w:r>
    </w:p>
    <w:p>
      <w:pPr>
        <w:numPr>
          <w:ilvl w:val="0"/>
          <w:numId w:val="2"/>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глубокий сон;</w:t>
      </w:r>
    </w:p>
    <w:p>
      <w:pPr>
        <w:numPr>
          <w:ilvl w:val="0"/>
          <w:numId w:val="2"/>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хороший аппетит;</w:t>
      </w:r>
    </w:p>
    <w:p>
      <w:pPr>
        <w:numPr>
          <w:ilvl w:val="0"/>
          <w:numId w:val="2"/>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бодрое эмоциональное состояние;</w:t>
      </w:r>
    </w:p>
    <w:p>
      <w:pPr>
        <w:numPr>
          <w:ilvl w:val="0"/>
          <w:numId w:val="2"/>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полное восстановление имеющихся привычек и навыков, активное поведение;</w:t>
      </w:r>
    </w:p>
    <w:p>
      <w:pPr>
        <w:numPr>
          <w:ilvl w:val="0"/>
          <w:numId w:val="2"/>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соответствующая возрасту прибавка в весе.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Игры в период адаптации ребенка к детскому саду</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Чтобы снизить напряжение необходимо переключить внимание малыша на деятельность, которая приносит ему удовольствие. Это, в первую очередь, игра.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Игра «Наливаем, выливаем, сравниваем»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 таз с водой опускаются игрушки, поролоновые губки, трубочки, бутылочки с отверстиями. Можно заполнить миску с водой пуговицами, небольшими кубиками и т.д. и поиграть с ними:</w:t>
      </w:r>
    </w:p>
    <w:p>
      <w:pPr>
        <w:numPr>
          <w:ilvl w:val="0"/>
          <w:numId w:val="3"/>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взять как можно больше предметов в одну руку и пересыпать их в другую;</w:t>
      </w:r>
    </w:p>
    <w:p>
      <w:pPr>
        <w:numPr>
          <w:ilvl w:val="0"/>
          <w:numId w:val="3"/>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собрать одной рукой, например, бусинки, а другой – камушки;</w:t>
      </w:r>
    </w:p>
    <w:p>
      <w:pPr>
        <w:numPr>
          <w:ilvl w:val="0"/>
          <w:numId w:val="3"/>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приподнять как можно больше предметов на ладонях.</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После выполнения каждого задания ребенок расслабляет кисти рук, держа их в воде. Продолжительность упражнения – около пяти минут, пока вода не остынет. По окончании игры руки ребенка следует растирать полотенцем в течении одной минуты.</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Игра «Рисунки на песке»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Рассыпьте манную крупу на подносе. Можно насыпать ее горкой или разгладить. По подносу проскачут зайчики, потопают слоники, покапает дождик. Его согреют солнечные лучики, и на нем появится рисунок. А какой рисунок, вам подскажет ребенок, который с удовольствием включится в эту игру. Полезно выполнять движения двумя руками.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Игра «Разговор с игрушкой»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Наденьте на руку перчаточную игрушку. На руке ребенка тоже перчаточная игрушка. Вы прикасаетесь к ней, можете погладить и пощекотать, при этом спрашиваете: «Почему мой … грустный, у него мокрые глазки; с кем он подружился в детском саду, как зовут его друзей, в какие игры они играли» и т.д. Побеседуйте друг с другом, поздоровайтесь пальчиками. Используя образ игрушки, перенося на него свои переживания и настроения, ребенок скажет вам, что же его тревожит, поделится тем, что трудно высказать.</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Уважаемые родители чаще играйте со своими детьми! Они будут окружены любовью, заботой и легче перенесут адаптацию к детскому саду!</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jc w:val="center"/>
        <w:rPr>
          <w:rFonts w:ascii="Trebuchet MS" w:hAnsi="Trebuchet MS" w:eastAsia="Times New Roman" w:cs="Times New Roman"/>
          <w:color w:val="676A6C"/>
          <w:sz w:val="21"/>
          <w:szCs w:val="21"/>
          <w:lang w:eastAsia="ru-RU"/>
        </w:rPr>
      </w:pPr>
      <w:r>
        <w:rPr>
          <w:rFonts w:ascii="Georgia" w:hAnsi="Georgia" w:eastAsia="Times New Roman" w:cs="Times New Roman"/>
          <w:b/>
          <w:bCs/>
          <w:i/>
          <w:iCs/>
          <w:color w:val="F45935"/>
          <w:sz w:val="32"/>
          <w:szCs w:val="32"/>
          <w:lang w:eastAsia="ru-RU"/>
        </w:rPr>
        <w:t>Закаливание детей раннего возраста</w:t>
      </w:r>
    </w:p>
    <w:p>
      <w:pPr>
        <w:spacing w:after="150" w:line="240" w:lineRule="auto"/>
        <w:jc w:val="center"/>
        <w:rPr>
          <w:rFonts w:ascii="Trebuchet MS" w:hAnsi="Trebuchet MS" w:eastAsia="Times New Roman" w:cs="Times New Roman"/>
          <w:color w:val="676A6C"/>
          <w:sz w:val="21"/>
          <w:szCs w:val="21"/>
          <w:lang w:eastAsia="ru-RU"/>
        </w:rPr>
      </w:pPr>
      <w:r>
        <w:rPr>
          <w:rFonts w:ascii="Georgia" w:hAnsi="Georgia" w:eastAsia="Times New Roman" w:cs="Times New Roman"/>
          <w:b/>
          <w:bCs/>
          <w:i/>
          <w:iCs/>
          <w:color w:val="F45935"/>
          <w:sz w:val="32"/>
          <w:szCs w:val="32"/>
          <w:lang w:eastAsia="ru-RU"/>
        </w:rPr>
        <w:t>Рекомендация для родителей по закаливанию детей раннего дошкольного возраста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Цель:</w:t>
      </w:r>
      <w:r>
        <w:rPr>
          <w:rFonts w:ascii="Trebuchet MS" w:hAnsi="Trebuchet MS" w:eastAsia="Times New Roman" w:cs="Times New Roman"/>
          <w:color w:val="676A6C"/>
          <w:sz w:val="21"/>
          <w:szCs w:val="21"/>
          <w:lang w:eastAsia="ru-RU"/>
        </w:rPr>
        <w:t> Повышение компетентности родителей в вопросах укрепления здоровья детей раннего возраста.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Задачи:</w:t>
      </w:r>
      <w:r>
        <w:rPr>
          <w:rFonts w:ascii="Trebuchet MS" w:hAnsi="Trebuchet MS" w:eastAsia="Times New Roman" w:cs="Times New Roman"/>
          <w:color w:val="676A6C"/>
          <w:sz w:val="21"/>
          <w:szCs w:val="21"/>
          <w:lang w:eastAsia="ru-RU"/>
        </w:rPr>
        <w:t> Познакомить родителей с комплексом мероприятий по закаливанию детей раннего возраста.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Поддержать положительное эмоциональное состояние ребёнка путём применения закаливающих процедур.</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Воспитывать привычки к здоровому образу жизни у детей раннего возраста.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Закаливание ребёнка раннего возраста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У детей раннего возраста наблюдается стремительное увеличение подвижности, они начинают ползать и перемещаться по комнате, исследуя все, что попадается на пути. Развивается сенсорика – ребенок взаимодействует с предметами: переворачивает, бросает, опрокидывает их, старается все ощупать и попробовать на вкус.</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 этом возрасте очень важно дать ребенку ощущение заботы и теплоты.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Особенно важно в этот период следить за состояние здоровья ребёнка, так как в раннем возрасте происходит становление всех функций организма.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Чтобы Ваш ребёнок окреп, чтобы происходило закрепление уравновешенности нервных процессов малыша, следует поддерживать положительное эмоциональное состояние Вашего ребёнка, ведь Вы, наверняка замечали, что ухудшение здоровья малыша отражается на отношении к окружающему: снижается восприимчивость к впечатлениям, речевые и двигательные навыки.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«Что же делать?» скажете Вы.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Для повышения устойчивости организма к неблагоприятным условиям окружающей среды рекомендуется проводить закаливание организма.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u w:val="single"/>
          <w:lang w:eastAsia="ru-RU"/>
        </w:rPr>
        <w:t>Закаливание – испытанное средство укрепления здоровья!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 основе закаливающих процедур лежит постепенное приучение организма к перемене различных температур. При этом у человека постепенно вырабатывается адаптация к внешней среде. В процессе закаливания совершенствуется работа организма: улучшаются физико-химическое состояние клеток, деятельность всех органов и их систем. В результате закаливания увеличивается работоспособность, снижается заболеваемость, особенно простудного характера, улучшается самочувствие.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Распространённый вид закаливания – </w:t>
      </w:r>
      <w:r>
        <w:rPr>
          <w:rFonts w:ascii="Trebuchet MS" w:hAnsi="Trebuchet MS" w:eastAsia="Times New Roman" w:cs="Times New Roman"/>
          <w:b/>
          <w:bCs/>
          <w:color w:val="676A6C"/>
          <w:sz w:val="21"/>
          <w:szCs w:val="21"/>
          <w:lang w:eastAsia="ru-RU"/>
        </w:rPr>
        <w:t>хождение босиком.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Особого труда не составит, если Вы со своим малышом походите босиком вместе. Хождение босиком может стать для Вашего малыша интереснейшей игрой, если ходить он будет не просто по ровной поверхности, а по массажным коврикам, которые можно приобрести в детских магазинах. Вам и Вашему малышу будет вдвойне приятней выполнять хождение босиком по коврику, изготовленному своими руками.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Уважаемые, родители, предлагаем Вам примеры, изготовления массажных ковриков.</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1.Из плотной материи сшить в виде наволочки мешочек, внутри мешочка пришить в шахматном порядке пластмассовые крышки от бутылок и зашить последнюю сторону. Получается подушечка с «начинкой» из пластмассовых крышек, по которой можно ходить босиком.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2.Из болоньевого материала вырезать коврик произвольной формы, например, форма ягодки или фрукта любого, обметать края. На верхнюю сторону коврика нашить пуговицы разного размера в виде различных узоров.</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3.Из плотного материала вырезать коврик, обметать края. Нашить на поверхности, по которой будет ходить Ваш ребёнок, лоскутки материала разной текстуры: фланель, шерстяную ткань, трикотажное полотно и т. д., что найдётся под руками.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Внимание ребёнка будет концентрироваться на таких ковриках, ведь интересно узнать, что же там на коврике нашито.</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Ну, а всем известное выражение: </w:t>
      </w:r>
      <w:r>
        <w:rPr>
          <w:rFonts w:ascii="Trebuchet MS" w:hAnsi="Trebuchet MS" w:eastAsia="Times New Roman" w:cs="Times New Roman"/>
          <w:b/>
          <w:bCs/>
          <w:color w:val="676A6C"/>
          <w:sz w:val="21"/>
          <w:szCs w:val="21"/>
          <w:lang w:eastAsia="ru-RU"/>
        </w:rPr>
        <w:t>« Солнце, воздух и вода – наши лучшие друзья!»</w:t>
      </w:r>
      <w:r>
        <w:rPr>
          <w:rFonts w:ascii="Trebuchet MS" w:hAnsi="Trebuchet MS" w:eastAsia="Times New Roman" w:cs="Times New Roman"/>
          <w:color w:val="676A6C"/>
          <w:sz w:val="21"/>
          <w:szCs w:val="21"/>
          <w:lang w:eastAsia="ru-RU"/>
        </w:rPr>
        <w:t> как никогда актуально при закаливании организма ребёнка раннего возраста.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Закаливание воздушными ваннами</w:t>
      </w:r>
      <w:r>
        <w:rPr>
          <w:rFonts w:ascii="Trebuchet MS" w:hAnsi="Trebuchet MS" w:eastAsia="Times New Roman" w:cs="Times New Roman"/>
          <w:color w:val="676A6C"/>
          <w:sz w:val="21"/>
          <w:szCs w:val="21"/>
          <w:lang w:eastAsia="ru-RU"/>
        </w:rPr>
        <w:t> следует проводить постоянно. Обязательно проветривайте комнату, где находится Ваш ребёнок. Следует это делать во время отсутствия малыша и не допускать переохлаждение воздуха больше, чем на 1-2 градуса. Закрывать фрамуги следует за 30 мин до прихода ребёнка.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Воздушные ванны Ваш малыш может получить, оставаясь несколько минут в одних трусиках, например, при переодевании. Температура воздуха должна быть 18-19 градусов.</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Воздушные ванны хорошо сочетать с физическими упражнениями.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Попросите малыша поднять руки вверх, затем опустить их вниз. Попробуйте сделать массаж живота ребёнку, попросите, чтобы он сам погладил свой животик. Попрыгайте вместе с ребёнком, как зайчики, походите, как мишка косолапый.</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 конечно, ежедневные прогулки с ребёнком следует делать два раза в день: до обеда и вечером перед сном.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Интенсивным методом закаливания являются </w:t>
      </w:r>
      <w:r>
        <w:rPr>
          <w:rFonts w:ascii="Trebuchet MS" w:hAnsi="Trebuchet MS" w:eastAsia="Times New Roman" w:cs="Times New Roman"/>
          <w:b/>
          <w:bCs/>
          <w:color w:val="676A6C"/>
          <w:sz w:val="21"/>
          <w:szCs w:val="21"/>
          <w:lang w:eastAsia="ru-RU"/>
        </w:rPr>
        <w:t>водные процедуры</w:t>
      </w:r>
      <w:r>
        <w:rPr>
          <w:rFonts w:ascii="Trebuchet MS" w:hAnsi="Trebuchet MS" w:eastAsia="Times New Roman" w:cs="Times New Roman"/>
          <w:color w:val="676A6C"/>
          <w:sz w:val="21"/>
          <w:szCs w:val="21"/>
          <w:lang w:eastAsia="ru-RU"/>
        </w:rPr>
        <w:t>: общие обливания и обтирания стоп.</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Обливания стоп</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Важно знать, что обливание стоп оказывает хороший эффект при профилактике простудных заболеваний.</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Обмывание стоп проводят ежедневно перед сном в течение года.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Начинают обливания стоп с воды, температура которой не превышает 28 градусов.</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Постепенно температуру воды снижают до 15-14 С (каждые 3-5 дней на 1 градус).</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После обмывания стопы надо тщательно растереть полотенцем.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Малыш принимает ванну</w:t>
      </w:r>
      <w:r>
        <w:rPr>
          <w:rFonts w:ascii="Trebuchet MS" w:hAnsi="Trebuchet MS" w:eastAsia="Times New Roman" w:cs="Times New Roman"/>
          <w:color w:val="676A6C"/>
          <w:sz w:val="21"/>
          <w:szCs w:val="21"/>
          <w:lang w:eastAsia="ru-RU"/>
        </w:rPr>
        <w:t> - наиболее распространенные и любимые всеми процедуры. С целью оздоровления и лечения детей активно используются ванны температуры (34-37 С) и теплые ванны (38-39 С).</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i/>
          <w:iCs/>
          <w:color w:val="676A6C"/>
          <w:sz w:val="21"/>
          <w:szCs w:val="21"/>
          <w:lang w:eastAsia="ru-RU"/>
        </w:rPr>
        <w:t>Общие пресные ванны</w:t>
      </w:r>
      <w:r>
        <w:rPr>
          <w:rFonts w:ascii="Trebuchet MS" w:hAnsi="Trebuchet MS" w:eastAsia="Times New Roman" w:cs="Times New Roman"/>
          <w:color w:val="676A6C"/>
          <w:sz w:val="21"/>
          <w:szCs w:val="21"/>
          <w:lang w:eastAsia="ru-RU"/>
        </w:rPr>
        <w:t> индифферентной температуры (34-37 С) и теплые ванны (38-39) оказывают седативный эффект, уменьшают раздражительность, нормализуют сон, оказывают болеутоляющее и сосудорасширяющее действие.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i/>
          <w:iCs/>
          <w:color w:val="676A6C"/>
          <w:sz w:val="21"/>
          <w:szCs w:val="21"/>
          <w:lang w:eastAsia="ru-RU"/>
        </w:rPr>
        <w:t>Хвойные ванны</w:t>
      </w:r>
      <w:r>
        <w:rPr>
          <w:rFonts w:ascii="Trebuchet MS" w:hAnsi="Trebuchet MS" w:eastAsia="Times New Roman" w:cs="Times New Roman"/>
          <w:color w:val="676A6C"/>
          <w:sz w:val="21"/>
          <w:szCs w:val="21"/>
          <w:lang w:eastAsia="ru-RU"/>
        </w:rPr>
        <w:t> благоприятно действуют на здоровье Вашего малыша. Такую ванну для ребёнка можно приготовить путём добавления хвои, которую лучше самим запасти, либо купить в аптеке. Такую ванну ребёнок должен принимать при температуре воды 34-36 градусов. Продолжительность приёма 10-15 минут.</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i/>
          <w:iCs/>
          <w:color w:val="676A6C"/>
          <w:sz w:val="21"/>
          <w:szCs w:val="21"/>
          <w:lang w:eastAsia="ru-RU"/>
        </w:rPr>
        <w:t>Ромашковые ванны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0,5-1,0 кг цветков ромашки заливают 5 л кипящей воды, дают постоять 30 минут. Замет настой необходимо процедить и добавить в ванну. Такую ванну следует принимать при температуре воды 34-36 градусов так же в течении 10-15 минут.</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Наконец, </w:t>
      </w:r>
      <w:r>
        <w:rPr>
          <w:rFonts w:ascii="Trebuchet MS" w:hAnsi="Trebuchet MS" w:eastAsia="Times New Roman" w:cs="Times New Roman"/>
          <w:i/>
          <w:iCs/>
          <w:color w:val="676A6C"/>
          <w:sz w:val="21"/>
          <w:szCs w:val="21"/>
          <w:lang w:eastAsia="ru-RU"/>
        </w:rPr>
        <w:t>горчичные ванны</w:t>
      </w:r>
      <w:r>
        <w:rPr>
          <w:rFonts w:ascii="Trebuchet MS" w:hAnsi="Trebuchet MS" w:eastAsia="Times New Roman" w:cs="Times New Roman"/>
          <w:color w:val="676A6C"/>
          <w:sz w:val="21"/>
          <w:szCs w:val="21"/>
          <w:lang w:eastAsia="ru-RU"/>
        </w:rPr>
        <w:t>, которые применяются при ОРЗ у детей.</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Для приготовления горчичной ванны сухую горчицу (из расчета 10-15 г горчицы на 10-15 л пресной воды) предварительно разводят в теплой (38-39 градусов) воде до консистенции жидкой сметаны. Затем полученную порцию горчицы переливают в емкость с нужным объемом воды, производя дальнейшее размешивание. Продолжительность приёма такой ванны также 10-15 минут при температуре воды 39-40 градусов.</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Следует помнить, что горчичные ванны противопоказаны при гипертермии (повышении температуры тела) у ребёнка!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К закаливанию также относятся: </w:t>
      </w:r>
      <w:r>
        <w:rPr>
          <w:rFonts w:ascii="Trebuchet MS" w:hAnsi="Trebuchet MS" w:eastAsia="Times New Roman" w:cs="Times New Roman"/>
          <w:b/>
          <w:bCs/>
          <w:color w:val="676A6C"/>
          <w:sz w:val="21"/>
          <w:szCs w:val="21"/>
          <w:lang w:eastAsia="ru-RU"/>
        </w:rPr>
        <w:t>соблюдение режима дня и сбалансированное питание.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Пусть Ваш малыш вырастет крепким и будет всегда здоровым!!!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jc w:val="center"/>
        <w:rPr>
          <w:rFonts w:ascii="Trebuchet MS" w:hAnsi="Trebuchet MS" w:eastAsia="Times New Roman" w:cs="Times New Roman"/>
          <w:color w:val="676A6C"/>
          <w:sz w:val="21"/>
          <w:szCs w:val="21"/>
          <w:lang w:eastAsia="ru-RU"/>
        </w:rPr>
      </w:pPr>
      <w:r>
        <w:rPr>
          <w:rFonts w:ascii="Georgia" w:hAnsi="Georgia" w:eastAsia="Times New Roman" w:cs="Times New Roman"/>
          <w:b/>
          <w:bCs/>
          <w:color w:val="D25752"/>
          <w:sz w:val="32"/>
          <w:szCs w:val="32"/>
          <w:lang w:eastAsia="ru-RU"/>
        </w:rPr>
        <w:t>Памятка для родителей при</w:t>
      </w:r>
    </w:p>
    <w:p>
      <w:pPr>
        <w:spacing w:after="150" w:line="240" w:lineRule="auto"/>
        <w:jc w:val="center"/>
        <w:rPr>
          <w:rFonts w:ascii="Trebuchet MS" w:hAnsi="Trebuchet MS" w:eastAsia="Times New Roman" w:cs="Times New Roman"/>
          <w:color w:val="676A6C"/>
          <w:sz w:val="21"/>
          <w:szCs w:val="21"/>
          <w:lang w:eastAsia="ru-RU"/>
        </w:rPr>
      </w:pPr>
      <w:r>
        <w:rPr>
          <w:rFonts w:ascii="Georgia" w:hAnsi="Georgia" w:eastAsia="Times New Roman" w:cs="Times New Roman"/>
          <w:b/>
          <w:bCs/>
          <w:color w:val="D25752"/>
          <w:sz w:val="32"/>
          <w:szCs w:val="32"/>
          <w:lang w:eastAsia="ru-RU"/>
        </w:rPr>
        <w:t>поступлении ребёнка в детский сад</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Здравствуй, малыш!</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Уважаемые родители!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 жизни Вашей семьи произошло важное событие: ваш малыш идёт в детский сад! Поздравляем!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Все волнения по поводу выбора детского сада, получения путёвки уже позади. Но встаёт вопрос, как же Ваш такой маленький ребёнок привыкнет к новой для него обстановке? Как облегчить ему это период?</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Отрыв от дома, родных, встреча с новыми взрослыми и детьми могут стать серьезным стрессовым фактором. Очень важно, чтобы этот переход был плавным, мягким.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Продолжительность адаптационного периода индивидуальна. Привыкание к ДОУ это еще и тест для родителей, показатель того, насколько они готовы поддерживать ребёнка, помогать ему преодолевать трудности.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 нашем детском саду дети получают физическое и музыкальное развитие, действуют с дидактическим и строительным материалом, знакомятся с окружающим миром, расширяют пассивный словарь и совершенствуют активную речь.</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ВНИМАНИЕ!</w:t>
      </w:r>
      <w:r>
        <w:rPr>
          <w:rFonts w:ascii="Trebuchet MS" w:hAnsi="Trebuchet MS" w:eastAsia="Times New Roman" w:cs="Times New Roman"/>
          <w:b/>
          <w:bCs/>
          <w:color w:val="676A6C"/>
          <w:sz w:val="21"/>
          <w:szCs w:val="21"/>
          <w:lang w:eastAsia="ru-RU"/>
        </w:rPr>
        <w:br w:type="textWrapping"/>
      </w:r>
      <w:r>
        <w:rPr>
          <w:rFonts w:ascii="Trebuchet MS" w:hAnsi="Trebuchet MS" w:eastAsia="Times New Roman" w:cs="Times New Roman"/>
          <w:color w:val="676A6C"/>
          <w:sz w:val="21"/>
          <w:szCs w:val="21"/>
          <w:lang w:eastAsia="ru-RU"/>
        </w:rPr>
        <w:t>Чтобы избежать случаев травматизма, родителям необходимо проверить содержимое карманов в одежде ребёнка на наличие опасных предметов (острые, режущие, стеклянные, мелкие предметы, таблетки, леденцы, жвачку…).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Ребёнок, не посещающий детский сад более пяти дней, должен иметь справку от врача.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К моменту посещения детского сада Ваш ребёнок должен быть отучен от груди, соски, бутылочки и памперса.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Для создания комфортных условий пребывания ребёнка в ДОУ необходимо:</w:t>
      </w:r>
    </w:p>
    <w:p>
      <w:pPr>
        <w:numPr>
          <w:ilvl w:val="0"/>
          <w:numId w:val="4"/>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не менее трёх комплектов сменного белья (мальчикам – трусики, колготки, шортики; девочкам – трусики, колготки). В тёплое время – носочки или гольфики).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достаточное количество носовых платков (носовой платок необходим ребёнку и на прогулке: пожалуйста, положите платок в карман верхней одежды).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пакет для использованного белья.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всю одежду необходимо промаркировать (написать имя полностью).</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опрятный вид, застегнутая на все пуговицы одежда и обувь;</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умытое лицо;</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чистый нос, руки, подстриженные ногти;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подстриженные и тщательно расчесанные волосы (если у девочек длинные волосы, то необходимо собрать их);</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чистое нижнее белье;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одежда должна соответствовать размеру (не слишком велика и тем более маловата);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завязки и застёжки на одежде должны быть расположены так, чтобы ребёнок мог сам себя обслужить;</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нежелательно ношение комбинезонов (это мешает формированию самостоятельных культурно-гигиенических навыков);</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обувь должна быть легкой, соответствовать ноге ребёнка, легко сниматься и надеваться, имеет фиксированную пятку, невысокий каблучок, желательно на застёжке.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Адаптация</w:t>
      </w:r>
      <w:r>
        <w:rPr>
          <w:rFonts w:ascii="Trebuchet MS" w:hAnsi="Trebuchet MS" w:eastAsia="Times New Roman" w:cs="Times New Roman"/>
          <w:color w:val="676A6C"/>
          <w:sz w:val="21"/>
          <w:szCs w:val="21"/>
          <w:lang w:eastAsia="ru-RU"/>
        </w:rPr>
        <w:t>– это сложный процесс приспособления организма, который происходит на разных уровнях: физиологическом, социально- психологическом.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Чтобы первые недели пребывания в детском саду прошли по возможности без стрессовых ситуаций примите к сведению следующие рекомендации: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рассказывайте ребёнку, что такое детский сад, зачем туда ходят дети;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постарайтесь наладить правильный распорядок дня (приблизите его к режиму детского сада).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заранее познакомьтесь с режимом детского сада и максимально приблизите к нему условия воспитания в семье (более ранний подъем, время дневного сна и приёма пищи…)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заранее прививайте ребёнку необходимые навыки самообслуживания;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заблаговременно сделайте необходимые прививки;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постарайтесь избавить ребёнка от вредных привычек (сосание пальцев и грызение ногтей, приём пищи из бутылочки, постоянное сосание пустышки, сон с обязательным укачиванием);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в первые дни ребёнок остается в детском саду на 1-2 часа, затем его пребывание доводится до полного дня в течение 2-3-х недель;</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желательно дать ребёнку пару дней отдыха, если он категорически отказывается идти в детский сад;</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если ребёнку и маме очень тяжело расставаться, тогда отводить ребёнка в садик может отец или кто-то еще из близких;</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заранее познакомьтесь с воспитателями группы, расскажите об индивидуальных особенностях Вашего ребёнка;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никогда не пугайте ребёнка садиком;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не затягивайте момент расставания с ребёнком в детском саду, но и не уходите тайком (заранее придумайте и отрепетируйте несколько разных способов прощания: воздушный поцелуй, поглаживание по спинке…);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поддерживайте дома спокойную обстановку;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не перегружайте ребёнка новой информацией, не посещайте многолюдные места и не принимайте дома шумные компании;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не проявляйте перед ребёнком своего волнения и беспокойства;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будьте терпеливы;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демонстрируйте ребёнку свою любовь и заботу.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Скорее всего, если вы постараетесь выполнить все эти условия, то Ваш малыш прекрасно справиться с изменениями в его жизни. Задача родителей в это время быть спокойными, терпеливыми, внимательными и заботливыми.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Типичные ошибки родителей (в период адаптации ребёнка к ДОУ)</w:t>
      </w:r>
    </w:p>
    <w:p>
      <w:pPr>
        <w:numPr>
          <w:ilvl w:val="0"/>
          <w:numId w:val="5"/>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 выходные стоит придерживаться режима дня, принятого в ДОУ, повторять все виды деятельности, которым малыш уже обучился.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2. Обвинение и наказание ребёнка за слёзы.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Неготовность родителей к негативной реакции ребенка на ДОУ (помните, что для малыша – это первый социальный опыт, плаксивость, некоторая истеричность в период адаптации к ДОУ нормальна).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3. Ранний выход на работу (когда Ваша первая рабочая неделя после декрета совпадает с первой неделей пребывания ребенка в детском саду). Помните и возможных частых заболеваниях ребёнка на начальном периоде посещения ДОУ.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4. Пребывание в состоянии обеспокоенности, тревожности (не думайте об общественном мнении, когда Ваш ребёнок кричит в раздевалке по утрам, чрез это проходят все родители, и это вовсе не значит, что вы недостаточно хороши в роли «мамы» или «папы»).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5. Пониженное внимание к ребёнку (довольные работой ДОУ, некоторые мамы облегченно вздыхают и уже не так много внимания, как раньше, уделяют малышу). Наоборот, как можно больше времени проводите с ребёнком в период адаптации.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6. В первый год посещения детского сада мы не рекомендуем записывать ребенка на дополнительные занятия, кружки или секции.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i/>
          <w:iCs/>
          <w:color w:val="676A6C"/>
          <w:sz w:val="21"/>
          <w:szCs w:val="21"/>
          <w:lang w:eastAsia="ru-RU"/>
        </w:rPr>
        <w:t>Удачи! Мы рядом с Вами! У нас всё получится!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before="300" w:after="150" w:line="240" w:lineRule="auto"/>
        <w:outlineLvl w:val="2"/>
        <w:rPr>
          <w:rFonts w:ascii="Arial" w:hAnsi="Arial" w:eastAsia="Times New Roman" w:cs="Arial"/>
          <w:color w:val="676A6C"/>
          <w:spacing w:val="-15"/>
          <w:sz w:val="36"/>
          <w:szCs w:val="36"/>
          <w:lang w:eastAsia="ru-RU"/>
        </w:rPr>
      </w:pPr>
      <w:r>
        <w:rPr>
          <w:rFonts w:ascii="Georgia" w:hAnsi="Georgia" w:eastAsia="Times New Roman" w:cs="Arial"/>
          <w:b/>
          <w:bCs/>
          <w:color w:val="F07C2F"/>
          <w:spacing w:val="-15"/>
          <w:sz w:val="32"/>
          <w:szCs w:val="32"/>
          <w:lang w:eastAsia="ru-RU"/>
        </w:rPr>
        <w:t>Как подготовить ребёнка ко сну</w:t>
      </w:r>
    </w:p>
    <w:p>
      <w:pPr>
        <w:spacing w:before="300" w:after="150" w:line="240" w:lineRule="auto"/>
        <w:outlineLvl w:val="2"/>
        <w:rPr>
          <w:rFonts w:ascii="Arial" w:hAnsi="Arial" w:eastAsia="Times New Roman" w:cs="Arial"/>
          <w:color w:val="676A6C"/>
          <w:spacing w:val="-15"/>
          <w:sz w:val="36"/>
          <w:szCs w:val="36"/>
          <w:lang w:eastAsia="ru-RU"/>
        </w:rPr>
      </w:pPr>
      <w:r>
        <w:rPr>
          <w:rFonts w:ascii="Georgia" w:hAnsi="Georgia" w:eastAsia="Times New Roman" w:cs="Arial"/>
          <w:color w:val="F07C2F"/>
          <w:spacing w:val="-15"/>
          <w:sz w:val="32"/>
          <w:szCs w:val="32"/>
          <w:lang w:eastAsia="ru-RU"/>
        </w:rPr>
        <w:t> </w:t>
      </w:r>
    </w:p>
    <w:p>
      <w:pPr>
        <w:spacing w:before="300" w:after="150" w:line="240" w:lineRule="auto"/>
        <w:outlineLvl w:val="2"/>
        <w:rPr>
          <w:rFonts w:ascii="Arial" w:hAnsi="Arial" w:eastAsia="Times New Roman" w:cs="Arial"/>
          <w:color w:val="676A6C"/>
          <w:spacing w:val="-15"/>
          <w:sz w:val="36"/>
          <w:szCs w:val="36"/>
          <w:lang w:eastAsia="ru-RU"/>
        </w:rPr>
      </w:pPr>
      <w:r>
        <w:rPr>
          <w:rFonts w:ascii="Georgia" w:hAnsi="Georgia" w:eastAsia="Times New Roman" w:cs="Arial"/>
          <w:b/>
          <w:bCs/>
          <w:color w:val="F07C2F"/>
          <w:spacing w:val="-15"/>
          <w:sz w:val="32"/>
          <w:szCs w:val="32"/>
          <w:lang w:eastAsia="ru-RU"/>
        </w:rPr>
        <w:t>Сколько часов необходимо для сна ребенку дошкольного возраста?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Однозначного ответа нет, все зависит от конкретного ребенка – его темперамента, состояния здоровья и особенностей проведенного дня.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Спокойным, медлительным детям и дневной, и полноценный ночной сон не менее необходим. Уравновешенному ребенку тяжело находиться в обществе крикливых, снующих холериков, и ему просто необходима спасительная отдушина в виде дневного сна.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 Необходимо внимательно относиться к изменениям в поведении сына или дочери и вовремя принимать необходимые меры.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Напоследок несколько советов родителям по подготовке малышей ко сну: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Не допускайте шумных подвижных игр за несколько часов до сна.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По возможности прогуляйтесь всей семьей около дома, чтобы организм получил как можно больше кислорода.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В теплое время года форточку в спальне можно оставлять открытой всю ночь, зимой достаточно проветрить комнату перед сном.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Создайте спокойную, умиротворяющую вечернюю обстановку.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Следуя этим несложным советам, вам не составит труда позволить своему ребенку насладиться здоровым сном, полезным и приятным.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jc w:val="center"/>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DF61AD"/>
          <w:sz w:val="32"/>
          <w:szCs w:val="32"/>
          <w:lang w:eastAsia="ru-RU"/>
        </w:rPr>
        <w:t>Консультация для родителей</w:t>
      </w:r>
    </w:p>
    <w:p>
      <w:pPr>
        <w:spacing w:after="150" w:line="240" w:lineRule="auto"/>
        <w:jc w:val="center"/>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DF61AD"/>
          <w:sz w:val="32"/>
          <w:szCs w:val="32"/>
          <w:lang w:eastAsia="ru-RU"/>
        </w:rPr>
        <w:t> "Здоровье в порядке - спасибо в зарядке"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Цель:</w:t>
      </w:r>
      <w:r>
        <w:rPr>
          <w:rFonts w:ascii="Trebuchet MS" w:hAnsi="Trebuchet MS" w:eastAsia="Times New Roman" w:cs="Times New Roman"/>
          <w:color w:val="676A6C"/>
          <w:sz w:val="21"/>
          <w:szCs w:val="21"/>
          <w:lang w:eastAsia="ru-RU"/>
        </w:rPr>
        <w:t> развивать интерес детей (2-3 лет) и родителей к утренней гимнастике, сохранять и укреплять здоровье детей. Формировать у детей морально - волевые качества (выдержка, организованность, самостоятельность, настойчивость). Привлекать родителей к активному участию в спортивной жизни малыша.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Потребность в движении заложена в малыше с рождения. И задача родителей не только помочь ребёнку гармонично развиваться, осваивать новые навыки и умения, но и не отбить желание заниматься спортом в будущем. Малыш только через собственные ощущения познаёт огромный и притягательный мир. А закрепить врождённую любовь к движению, сделать кроху более ловким и выносливым, направить неуёмную энергию в "мирное" русло помогут игры и упражнения, которые малышам придутся по вкусу.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Каждой маме и папе хорошо известно, что физические упражнения влияют на работу всех органов и систем. Спортивные занятия улучшают обмен веществ, состав крови, тренируют сердечно-сосудистую систему, повышают иммунитет. Но не все родители знают, что физическое развитие малыша нераздельно связано ещё и с его интеллектуальным развитием. Чем лучше ребёнок умеет бегать, прыгать, лазить, тем быстрее и гармоничнее развивается его мозг. Движение - это единственная деятельность, которая одновременно заставляет работать и левое, и правое полушарие головного мозга. Поэтому важно как можно раньше приобщить малыша к физическим упражнениям и стремиться, чтобы спортивные занятия были для ребёнка источником радости и удовольствия, и ни в коем случае - принуждением. Необходимо приучить малыша к ежедневной утренней зарядке. Ведь не секрет, что далеко не все из нас делают её по утрам. А ведь необходимо уделять всего 7-10 минут утренней зарядке вместе с малышом и делать это регулярно, такая ежедневная нагрузка станет для ребёнка привычной и естественной. Он просто не сможет без неё обходиться. Так же как без утреннего умывания и чистки зубов. Любые спортивные занятия с малышом нужно проводить в весёлой и игровой форме, и каждый раз вносить в них что-то новое. Ведь занимаясь с малышом, взрослые и сами получат заряд бодрости и веселья на целый день. Любые упражнения с детишками здорово делать под подходящие стишки, можно любимые игрушки тоже приобщить </w:t>
      </w:r>
      <w:r>
        <w:rPr>
          <w:rFonts w:ascii="Trebuchet MS" w:hAnsi="Trebuchet MS" w:eastAsia="Times New Roman" w:cs="Times New Roman"/>
          <w:b/>
          <w:bCs/>
          <w:color w:val="676A6C"/>
          <w:sz w:val="21"/>
          <w:szCs w:val="21"/>
          <w:lang w:eastAsia="ru-RU"/>
        </w:rPr>
        <w:t>к такому важному делу: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Вышли звери на зарядку,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Рассчитались по порядку.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Рядом с ними- ребятишки,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 девчонки и мальчишки.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Упражнения начинаются,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Лапки к верху поднимаются.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Ну, а мы поднимем ручки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Высоко, до самой тучки!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Вот идёт мохнатый мишка,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Громко топает топтыжка.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Косолапому поможем,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Мы пройдём как мишка, тоже.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Топ да топ, топ да топ</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 в ладоши хлоп да хлоп!</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Скачет зайка на лужайке,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Мы попрыгаем, как зайка.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Ножки вместе, скок- поскок!</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Веселей скачи дружок!</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Пчёлки крылышками машут,</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Над цветами дружно пляшут.</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Ручки в стороны расставим,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Словно крылышки расправим.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Замахали, полетели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 как пчёлки загудели: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Ж-ж-ж!</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Вот копытца замелькали-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Это кони поскакали.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Пробежимся, как лошадки,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На носках, потом - на пятках.</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Вот и кончилась зарядка!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До свидания, ребятки!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Если очень захотите,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Завтра снова приходите.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Увлекайте кроху своим примером, для этого делайте все упражнения весело, с азартом Очень скоро ваш малыш запомнит незамысловатые стишки и те движения, которые нужно под них выполнять. А это значит, мы развиваем ещё и память. Попробуйте, это не только полено, но и очень весело!</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color w:val="F45935"/>
          <w:spacing w:val="-15"/>
          <w:sz w:val="36"/>
          <w:szCs w:val="36"/>
          <w:lang w:eastAsia="ru-RU"/>
        </w:rPr>
        <w:t>Консультация для родителей</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color w:val="F45935"/>
          <w:spacing w:val="-15"/>
          <w:sz w:val="36"/>
          <w:szCs w:val="36"/>
          <w:lang w:eastAsia="ru-RU"/>
        </w:rPr>
        <w:t> Как помочь ребёнку повзрослеть? Кризис трёх лет</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Описание:</w:t>
      </w:r>
      <w:r>
        <w:rPr>
          <w:rFonts w:ascii="Trebuchet MS" w:hAnsi="Trebuchet MS" w:eastAsia="Times New Roman" w:cs="Times New Roman"/>
          <w:color w:val="676A6C"/>
          <w:sz w:val="21"/>
          <w:szCs w:val="21"/>
          <w:lang w:eastAsia="ru-RU"/>
        </w:rPr>
        <w:t> Данная консультация поможет родителям малышей разобраться в понятии "кризис трёх лет", а также, что делать, как себя вести, как реагировать на некоторые выходки изменившегося ребёнка, а главное, как помочь малышу справиться с самим собой.</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Малыша-ангелочка, которого вы родили около двух с половиной лет назад, исчез. Появился маленький монстр, деспот, эгоист, он издевается, проверяет нервы на прочность и с интересом любуется на вас, когда вы вне себя. Это кризис трёх лет. Первые два – кризис новорожденности и года – прошли незаметно и благополучно, а вот что делать с этим? Не обращать внимания, жить как раньше – невозможно. Что с ребёнком? Всё в норме. Дитятко прожило достаточно времени, ориентируясь на вас: ваше настроение, поведение, действия, манеры воспринимались ребёнком как его собственные. И вдруг такая находка – «Я». «Я – личность», есть мир, и есть «Я». Но эту находку нельзя потрогать, попробовать на зуб, разобрать, ей можно позабавиться, только проявляя в поведении, чем дитё охотно и занимается: ноет, закатывает истерики, выражает строптивость.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 простонародье таких детей по-разному называют. Возрастные же психологи говорят, что кризис развития нужен для формирования личности ребёнка. А вот как пройдёт этот кризис и каким после станет ребёнок, зависит от взрослых. Поэтому вот вам руководство к действию. Наберитесь терпения. Упрямство, строптивость, негативизм, своеволие, бунт, деспотизм, обесценивание человеческих норм поведения – характерные черты этого периода. Не думайте, что «вам достался» несносный ребёнок, он просто ещё не научился себя вести. Он не знает как «играть» со своей находкой «я».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Малыш обнаружил свою личность, но не в курсе, какая она – хорошая или плохая. Именно в этот период закладывается самооценка, а значит, задача родителей – не скупиться на одобрения, не критиковать без веских причин.</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Ребёнку важно всё делать самому, и это не только есть, одеваться, чистить зубы – так развивается его самостоятельность; сейчас же формируется и независимость, а значит – важно и решения самому принимать. Уступайте ребёнку, выстраивайте общение так, чтобы он имел возможность переубедить вас, хотя бы в мелочах, «мелочь» ведь для вас, а для ребёнка всё существенно.</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Упрямство – своеобразный тренажёр воли, не изводите его на корню, идите на разумные компромиссы.</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Зная об особенностях периода, смените тактику. Нравится ребёнку проявлять упрямство, вредничать, поиграйте с ним так, чтобы он мог реализовать эти свои черты, выпустить пар в игре. Я, например, кормлю дочь, запрещая есть из моей тарелки. Радуюсь, когда Алиса не надевает тапки, и кладу их на верхнюю полку шкафа, обувь сразу становится востребована. Берите ребёнка «на слабо» (тебе это всё не съесть!). Запрещая что-либо понарошку, не будьте слишком серьёзны, развлекитесь вместе, посмейтесь над детским непослушанием. Здесь главное, чтобы малыш точно понимал, где игра, а где реальные требования.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Надо заметить ещё и то, что весь негатив кризиса выливается на человека, который ближе всех в общении. Мама часто может слышать в этот период от отца, бабушек, нянь, воспитателей: «С нами он (ребёнок) так себя не ведёт!». И понятно, ведь всё предшествующее время малыш жил именно мамой (или тем, кто её заменяет), поэтому сейчас противопоставляет себя данному человеку с особым усердием.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Часто в этот период дети становятся невозможными нытиками. Идите снова на хитрость: делайте вид, что не понимаете неразборчивую речь, но очень хотите узнать, в чём её суть. Ноет, что хочет сок, переспросите: «Хочешь кок? Ноет бок? Очу ооок? Чулок!» Скажет как следует – получит своё.</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Хуже нытья только истерики. Соберите волю в кулак и не обращайте внимания, пусть орёт, катается по земле, главное, чтобы без травм, остальное – пусть. От вас не должно быть никаких эмоций: ни положительных, ни отрицательных. Не обсуждайте это происшествие. Симулянт должен знать: вас этим не проймешь, вам НИКАК, вы НЕ ЗАМЕТИЛИ, что случилось. Если ситуация не позволяет «оставить истерику без внимания», попробуйте отвлечь (только не выдать желаемое); не получилось – пожалейте, обнимите, «переведите стрелки» на сказочный, вымышленный персонаж. (Мне очень жаль, но Баба-Яга запретила тёте продавать нам эту игрушку.) Но жалеть и отвлекать – это крайняя мера, истерика должна быть проигнорирована! И помните – все наладится. Результат прохождения кризиса – становление воли, самостоятельности, гордости за свои достижения. Успехов вам!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color w:val="F45935"/>
          <w:spacing w:val="-15"/>
          <w:sz w:val="36"/>
          <w:szCs w:val="36"/>
          <w:lang w:eastAsia="ru-RU"/>
        </w:rPr>
        <w:t>Консультация для родителей</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color w:val="F45935"/>
          <w:spacing w:val="-15"/>
          <w:sz w:val="36"/>
          <w:szCs w:val="36"/>
          <w:lang w:eastAsia="ru-RU"/>
        </w:rPr>
        <w:t> «Как повысить иммунитет: весенние правила для родителей»</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color w:val="676A6C"/>
          <w:spacing w:val="-15"/>
          <w:sz w:val="36"/>
          <w:szCs w:val="36"/>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Иммунитет — ответ организма на внешние раздражители: микробы, вирусы, инфекции и даже образ жизни. Крепкий иммунитет важен в любом возрасте, но детям он не столько важен, сколько жизненно необходим. Организм растет, развивается, ему нужны силы для того, чтобы познавать мир, чтобы адаптироваться к взрослой жизни, не отвлекаясь на простуду и грипп.</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Кстати, иммунологи делят иммунитет на 2 группы: естественный и искусственный.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Естественный иммунитет — «зеркало» организма. Именно он отвечает за то, как поведет себя организм в ответ на контакт с носителем вируса и инфекции.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Искусственный иммунитет «приобретается» после вакцинации.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Почему иммунитет ослабевает?</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На самом деле, никаких скрытых и неизвестных причин ослабшего детского иммунитета нет.</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Все просто. Нарушение режима, плохой сон, несбалансированное питание, запущенные инфекционные заболевания, даже незалеченный зуб — все это негативно сказывается не иммунитете малыша. Не стоит забывать и об экологической обстановке, и стрессах, которым подвержен растущий организм.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Признаки ослабленного иммунитета</w:t>
      </w:r>
      <w:r>
        <w:rPr>
          <w:rFonts w:ascii="Trebuchet MS" w:hAnsi="Trebuchet MS" w:eastAsia="Times New Roman" w:cs="Times New Roman"/>
          <w:color w:val="676A6C"/>
          <w:sz w:val="21"/>
          <w:szCs w:val="21"/>
          <w:lang w:eastAsia="ru-RU"/>
        </w:rPr>
        <w:t>:</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ребенок болеет чаще, чем 5 раз в год</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болезнь протекает без температуры</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малыш всегда утомлен, бледен, капризничает</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увеличенные лимфоузлы</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дисбактериоз.</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Ослабленный иммунитет чаще всего «выдает себя» весной.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Как помочь ребенку укрепить иммунитет, восстановить силы после долгой зимы и встретить весеннее тепло бодрым и здоровым?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Набраться сил и укрепить иммунитет ребенка помогут несколько известных, простых, но очень эффективных факторов:</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витаминная подзарядка,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активные прогулки на свежем воздухе,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полноценный сон,</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-позитивные эмоции.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Поговорим поподробнее о каждом из пунктов.</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Витаминная армия.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Главными помощниками в поддержании и укреплении детского иммунитета после зимы, являются витамины, наличие которых обязательно в рационе ребенка.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Витамин С</w:t>
      </w:r>
      <w:r>
        <w:rPr>
          <w:rFonts w:ascii="Trebuchet MS" w:hAnsi="Trebuchet MS" w:eastAsia="Times New Roman" w:cs="Times New Roman"/>
          <w:color w:val="676A6C"/>
          <w:sz w:val="21"/>
          <w:szCs w:val="21"/>
          <w:lang w:eastAsia="ru-RU"/>
        </w:rPr>
        <w:t> – привычная и знакомая с детства аскорбиновая кислота является чрезвычайно важной для детского организма.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Важно: аскорбиновая кислота не синтезируется человеческим организмом и не накапливается в нем, ее запасы постоянно надо пополнять.</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При нехватке витамина С ребенок становится бледным, быстро утомляется, у него ухудшается аппетит, снижается сопротивляемость к инфекционным заболеваниям. Знакомая картина? Начинаем процесс витаминизации!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Наибольшее количество витамина С содержится в шиповнике, черной смородине, облепихе, киви, сладком перце, цитрусовых. Традиционно добавляйте лимон в чай, давайте ребенку отвары из шиповника и черной смородины, если нет аллергии, предлагайте цитрусовые и киви, а сладкий перец - отличный ингредиент для легких весенних салатов.</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Витамин А (ретинол)</w:t>
      </w:r>
      <w:r>
        <w:rPr>
          <w:rFonts w:ascii="Trebuchet MS" w:hAnsi="Trebuchet MS" w:eastAsia="Times New Roman" w:cs="Times New Roman"/>
          <w:color w:val="676A6C"/>
          <w:sz w:val="21"/>
          <w:szCs w:val="21"/>
          <w:lang w:eastAsia="ru-RU"/>
        </w:rPr>
        <w:t> – помогает обмену веществ, играет важную роль в формировании костей и зубов, благотворно влияет на зрение, необходим для роста новых клеток и борьбы с инфекцией.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После зимы советуем обязательно посетить окулиста, чтобы проверить состояние зрения. А также обратите внимание, нет ли у ребенка трещин в уголках рта или излишней сухости кожи.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Помочь поддержать детский иммунитет смогут продукты, содержащие витамин А - говяжья печень, молоко, сливочное масло, сметана, творог, сыр, яичный желток. Весенними источниками витамина А для тех ребят, кто любит фрукты и овощи являются: морковь, шпинат, брокколи, зеленый лук, зелень петрушки, яблоки, виноград.</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Витамин Е (токоферол)</w:t>
      </w:r>
      <w:r>
        <w:rPr>
          <w:rFonts w:ascii="Trebuchet MS" w:hAnsi="Trebuchet MS" w:eastAsia="Times New Roman" w:cs="Times New Roman"/>
          <w:color w:val="676A6C"/>
          <w:sz w:val="21"/>
          <w:szCs w:val="21"/>
          <w:lang w:eastAsia="ru-RU"/>
        </w:rPr>
        <w:t> – необходим всем тканям организма, защищает эритроциты, улучшает транспорт кислорода, питание кожи и слизистых оболочек, принимает активное участие в работе мышечной системы, поэтому слабость ребенка, апатия и резкие перепады настроения являются одними из первых симптомов его дефицита.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Бороться со слабостью, плохим настроением и недостатком витамина Е помогут подсолнечное, льняное и оливковое масло, брюссельская капуста, орехи, семечки, овсянка, листовая зелень, цельные злаки и яйца.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676A6C"/>
          <w:sz w:val="21"/>
          <w:szCs w:val="21"/>
          <w:lang w:eastAsia="ru-RU"/>
        </w:rPr>
        <w:t>Витамины группы В</w:t>
      </w:r>
      <w:r>
        <w:rPr>
          <w:rFonts w:ascii="Trebuchet MS" w:hAnsi="Trebuchet MS" w:eastAsia="Times New Roman" w:cs="Times New Roman"/>
          <w:color w:val="676A6C"/>
          <w:sz w:val="21"/>
          <w:szCs w:val="21"/>
          <w:lang w:eastAsia="ru-RU"/>
        </w:rPr>
        <w:t>. В этой группе очень много важных витаминов и у каждого свой номер: B1, B2,B3,B5,B6,B12,B13,B15 – целая армия на защите нашего здоровья!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Признаками недостатка витаминов группы В могут быть анемия, отсутствие аппетита, снижение сопротивляемости организма инфекционным заболеваниям, шелушение кожи, ломкость ногтей, постоянная усталость, слабость.</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Активно вводим в семейный рацион гречневую и пшеничную крупы, хлеб, красное мясо, рыбу, печень, яйца, бобовые, коричневый рис, дрожжи, молоко, сыр, горох, капусту, картофель и орехи.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Свежевыжатые соки - незаменимы в детском питании, и особое значение они имеют для укрепления иммунитета. Овощные соки помогут в строительстве и восстановлении клеток и тканей организма, а фруктовые – незаменимы в борьбе с микробами, усилят защиту организма от инфекций.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Кисломолочные продукты помогут в поддержании нормальной микрофлоры кишечника, который является одним из важнейших органов иммунной системы, ведь в его слизистой оболочке находится около 80% всех иммунных клеток организма.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Важно помнить, что для укрепления иммунитета ребенка важны не отдельные продукты, а полноценное сбалансированное питание. Это необходимо для нормальной работы всех систем в организме, и иммунной системы в том числе.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Однако не забывайте, что весной, в период ослабления иммунитета после холодов, именно прогулки на свежем воздухе, когда пригревает первое солнышко и пополняет в нашем организме запас витамина D, придадут ребенку сил, помогут в борьбе с остаточными явлениями перенесенных простудных заболеваний, повысят аппетит, укрепят нервную систему.</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Солнечные лучи являются основным источником поступления витамина D в организм. Под их воздействием он образуется на поверхности кожи, впитывается, проникает в кровь, а затем в печень, откуда и начинается его активизация. Важный нюанс: наш организм может накапливать витамин D и откладывать его про запас, поэтому очень важно, чтобы в солнечные дни мы получали его в достаточном количестве.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Весна – самое время вспомнить о режиме дня и вовремя ложиться спать, ведь детский организм устал и ему абсолютно необходима дополнительная поддержка. Введите хотя бы временный мораторий на просмотр телевизора.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Небольшая вечерняя прогулка, легкий витаминный ужин и ранний отбой – эти простые принципы помогут не только детям, но и нам, взрослым, почувствовать себя полными сил, свежими и здоровыми.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Если ваш ребенок жалуется на недомогание, возможно, не только его организму не хватает витаминов, он просит вашего участия, ласки и заботы. Постарайтесь уделять ребенку больше внимания, интересуйтесь его проблемами, говорите с ним, и его состояние улучшится. А еще чаще обнимайтесь, ведь во время объятий в крови увеличивается количество гормона окситоцина, который и отвечает за наше самочувствие и хорошее настроение и снижается количество кортизола - гормона стресса.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Не менее 6-8 объятий в день необходимы ребенку, чтобы чувствовать себя любимым, нужным, важным, уверенным, энергичным, смелым и счастливым. А разве счастливые и энергичные люди болеют? Конечно, нет, у них просто нет для этого причин. Так что обнимайтесь на здоровье!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Итак, запоминаем и используем четыре кита укрепления детского иммунитета: сбалансированное витаминизированное питание, свежий воздух, полноценный сон и позитив.</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Опытные иммунологи говорят, что как человек ведет себя в целом, так ведет себя и каждая клеточка его организма. Значит у активного, счастливого и самостоятельного ребенка обаятельно будет сильный иммунитет и крепкое здоровье!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jc w:val="center"/>
        <w:rPr>
          <w:rFonts w:ascii="Trebuchet MS" w:hAnsi="Trebuchet MS" w:eastAsia="Times New Roman" w:cs="Times New Roman"/>
          <w:color w:val="676A6C"/>
          <w:sz w:val="21"/>
          <w:szCs w:val="21"/>
          <w:lang w:eastAsia="ru-RU"/>
        </w:rPr>
      </w:pPr>
      <w:r>
        <w:rPr>
          <w:rFonts w:ascii="Georgia" w:hAnsi="Georgia" w:eastAsia="Times New Roman" w:cs="Times New Roman"/>
          <w:b/>
          <w:bCs/>
          <w:i/>
          <w:iCs/>
          <w:color w:val="8DAF00"/>
          <w:sz w:val="32"/>
          <w:szCs w:val="32"/>
          <w:lang w:eastAsia="ru-RU"/>
        </w:rPr>
        <w:t>Консультация для родителей: «Продуктивные способы воспитания: поощрение или наказание?»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i/>
          <w:iCs/>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Для того чтобы ребенок успешно социализировался в обществе и развился в полноценную личность, он должен слушаться взрослых. Однако не все дети с готовностью соблюдают правила и подчиняются требованиям. В арсенале взрослых есть несколько способов контроля поведения ребенка:</w:t>
      </w:r>
    </w:p>
    <w:p>
      <w:pPr>
        <w:numPr>
          <w:ilvl w:val="0"/>
          <w:numId w:val="6"/>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негативные способы: наказания, запреты, окрики, приказы, замечания;</w:t>
      </w:r>
    </w:p>
    <w:p>
      <w:pPr>
        <w:numPr>
          <w:ilvl w:val="0"/>
          <w:numId w:val="6"/>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позитивные способы: просьба, похвала, поощрение, модификация поведения.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Какой же из этих способов воспитания эффективней?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Самым демократичным способом воспитания являются просьбы.Однако они не всегда бывают эффективны, особенно при взаимодействии с маленькими детьми. Например, нет смысла уговаривать ребенка не трогать утюг в тот момент, когда его рука уже почти коснулась горячей поверхности.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Без применения запретов и замечаний воспитывать ребенка практически невозможно. Смысл замечания заключается в том, чтобы эффективно пресечь недопустимое поведение и предложить ребенку более конструктивные способы выхода из сложившейся ситуации. Но для того, чтобы запреты, требования и замечания взрослых в полной мере подействовали на ребенка, они должны быть им услышаны и приняты к действию. Как правильно выдвигать свои требования и запреты? Психолог Шейла Айберг предлагает следовать следующим правилам:</w:t>
      </w:r>
    </w:p>
    <w:p>
      <w:pPr>
        <w:numPr>
          <w:ilvl w:val="0"/>
          <w:numId w:val="7"/>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Требований и запретов не должно быть слишком много. Наличие большого количества ограничений и запретов, распространяющихся на все сферы жизни, ведет к развитию безволия и нерешительности у ребенка.</w:t>
      </w:r>
    </w:p>
    <w:p>
      <w:pPr>
        <w:numPr>
          <w:ilvl w:val="0"/>
          <w:numId w:val="7"/>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Требования не должны вступать в явное противоречие с важнейшими потребностями ребенка. Например, мы не должны ограничивать потребность ребенка в движении или его исследовательские интересы только потому, что боимся, что он что-нибудь разобьет. Лучше создать для него безопасные условия. Исследовать лужи можно, но только в резиновых сапогах. Даже бросать камни в цель можно, если позаботиться при этом, чтобы никто не пострадал.</w:t>
      </w:r>
    </w:p>
    <w:p>
      <w:pPr>
        <w:numPr>
          <w:ilvl w:val="0"/>
          <w:numId w:val="7"/>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Не давайте смутных, неясных и уклончивых указаний. Все требования, обращенные к ребенку должны быть конкретными. Это позволит ему лучше понять, что от него хотят. Пример: смутное требование – веди себя прилично, конкретное – пожалуйста, говори тише. Уклончивое требование – иди сядь, конкретное – сядь рядом со мной.</w:t>
      </w:r>
    </w:p>
    <w:p>
      <w:pPr>
        <w:numPr>
          <w:ilvl w:val="0"/>
          <w:numId w:val="7"/>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Давайте короткие и четкие указания. Ребенку проще следовать коротким, нежели огромным требованиям, которые могут казаться невыполнимыми. Пример: короткое требование – положи книжки на полку, сложное – уберись в комнате.</w:t>
      </w:r>
    </w:p>
    <w:p>
      <w:pPr>
        <w:numPr>
          <w:ilvl w:val="0"/>
          <w:numId w:val="7"/>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Давайте позитивные указания. Говорите ребенку, что ему делать, а не что ему не делать. Дети негативно относятся к требованиям, начинающимся со слов «прекрати», «не». Пример: негативное требование – прекрати качаться на стуле, позитивное – слезь со стула и подойди ко мне.</w:t>
      </w:r>
    </w:p>
    <w:p>
      <w:pPr>
        <w:numPr>
          <w:ilvl w:val="0"/>
          <w:numId w:val="7"/>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Проявляйте уважение, не унижайте ребенка. Произносите требования нейтральным тоном. Не умоляйте и не кричите. Это делает общение между вами и ребенком более приятным. Требования и запреты, данные в сердитой или властной форме, воспринимается вдвойне тяжелее. Пример: Немедленно встань рядом со мной!!! На вопрос: "Почему нельзя?" - не стоит отвечать: "Потому что я так велю!", "Нельзя, и все!". Нужно коротко пояснить: "Уже поздно", "Это опасно".</w:t>
      </w:r>
    </w:p>
    <w:p>
      <w:pPr>
        <w:numPr>
          <w:ilvl w:val="0"/>
          <w:numId w:val="7"/>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Давайте ребенку только те указания, которые он сможет выполнить. Нечестно будет наказывать за непослушание, если ребенок не в состоянии выполнить ваше требование. Пример: невыполнимое указание – нарисуй знак «стоп», выполнимое указание – нарисуй картинку.</w:t>
      </w:r>
    </w:p>
    <w:p>
      <w:pPr>
        <w:numPr>
          <w:ilvl w:val="0"/>
          <w:numId w:val="7"/>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Правила (ограничения, требования, запреты) должны быть согласованы родителями между собой.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Наказания помогают добиться желаемого и дисциплинируют ребенка. Но не следует ими злоупотреблять. Поскольку любое наказание вызывает у ребенка негативные эмоциональные переживания и гнев, либо постоянное подавление этого гнева. Подавляемый гнев может перерасти в пассивно-агрессивные формы поведения. В этом случае, ребенок может начать действовать исподтишка, специально делать что-либо «назло».</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К чему это может привести? Во-первых, к ухудшению взаимоотношений между родителями и ребенком, а, во-вторых, постоянное ожидание наказания может подавить проявление инициативы у ребенка. Он будет бояться самостоятельно принимать решения и браться за новое дело, так как у него станет преобладать мотивация «избегания неудач», а не «достижения успеха». Все это может значительно усложнить его жизнь в будущем.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Поэтому наказывать ребенка можно лишь в крайних случаях, используя при этом конструктивные формы наказания:</w:t>
      </w:r>
    </w:p>
    <w:p>
      <w:pPr>
        <w:numPr>
          <w:ilvl w:val="0"/>
          <w:numId w:val="8"/>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Используйте "Естественное наказание". Оно представляет собой отказ от помощи ребенку в ситуации непослушания. Например, когда ребенок, сидя за столом, балуется со стаканом сока, и, в конце концов, его проливает, не спешите бросаться на помощь. Предложите ему взять тряпку и самому вытереть сок, а затем переодеться. Таким образом, он на личном примере усвоит, почему именно с чашками, тарелками и их содержимым имеет смысл обращаться аккуратно. Постепенно ребенок сам научится устанавливать причинно-следственные связи между своими поступками и их результатами.</w:t>
      </w:r>
    </w:p>
    <w:p>
      <w:pPr>
        <w:numPr>
          <w:ilvl w:val="0"/>
          <w:numId w:val="8"/>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Наказание должно быть справедливым. В этом случае самооценка ребенка не пострадает, а наказание принесет реальную пользу. Например, если он разлил воду на полу, потому что хотел полить цветы, но не удержал в руках тяжелую бутылку, – это повод не для наказания, а для покупки маленькой лейки. А вот если ребенок сознательно совершает какое-то действие, которое ему запрещено, то это можно рассматривать как повод для наказания.</w:t>
      </w:r>
    </w:p>
    <w:p>
      <w:pPr>
        <w:numPr>
          <w:ilvl w:val="0"/>
          <w:numId w:val="8"/>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Соблюдайте последовательность. Наказание принесет пользу и не причинит вреда в том случае, когда оно закономерно, а не случайно. Поэтому важно, чтобы запреты и наказания оговаривались заранее, а не тогда, когда проступок уже совершен. Ребенок должен знать, как и за что он может быть наказан. Он будет чувствовать себя увереннее, зная, что ему можно, а что - нельзя. А вот наказывать ребенка за то, что он нарушил неизвестное ему правило, бессмысленно и несправедливо. Необходимо объяснить ему, что он поступил неверно, и предупредить, что в следующий раз он будет за это наказан.</w:t>
      </w:r>
    </w:p>
    <w:p>
      <w:pPr>
        <w:numPr>
          <w:ilvl w:val="0"/>
          <w:numId w:val="8"/>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Наказание должно применяться сразу после совершения проступка, а не спустя какое-то время после него. Ребенок должен увидеть и оценить результаты своего проступка сразу же, иначе сложившаяся ситуация потеряет смысл и никаких полезных выводов он не сделает.</w:t>
      </w:r>
    </w:p>
    <w:p>
      <w:pPr>
        <w:numPr>
          <w:ilvl w:val="0"/>
          <w:numId w:val="8"/>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Подход к наказанию должен быть разумным. Наказание должно содержать в себе какие-то возможности для обучения, овладения позитивными навыками. Желательно, чтобы оно было логически связано с проступком. Например, нет смысла в качестве наказания оставлять ребенка без прогулки, если вместо нее он будет разбрасывать игрушки.</w:t>
      </w:r>
    </w:p>
    <w:p>
      <w:pPr>
        <w:numPr>
          <w:ilvl w:val="0"/>
          <w:numId w:val="8"/>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Необходимо учитывать индивидуальные особенности ребенка. Например, если у вас гиперактивный ребенок, то дисциплинарные меры воздействия в виде постоянных наказаний, замечаний, окриков и нотаций не приведут к улучшению поведения, а наоборот, ухудшат его. С такими детьми нужно общаться мягко и спокойно.</w:t>
      </w:r>
    </w:p>
    <w:p>
      <w:pPr>
        <w:numPr>
          <w:ilvl w:val="0"/>
          <w:numId w:val="8"/>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Лучше наказывать ребенка, лишая его чего-то хорошего, чем делая ему плохо.</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Ребенка ни в коем случае нельзя наказывать:</w:t>
      </w:r>
    </w:p>
    <w:p>
      <w:pPr>
        <w:numPr>
          <w:ilvl w:val="0"/>
          <w:numId w:val="9"/>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когда он болеет;</w:t>
      </w:r>
    </w:p>
    <w:p>
      <w:pPr>
        <w:numPr>
          <w:ilvl w:val="0"/>
          <w:numId w:val="9"/>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перед сном и сразу после сна;</w:t>
      </w:r>
    </w:p>
    <w:p>
      <w:pPr>
        <w:numPr>
          <w:ilvl w:val="0"/>
          <w:numId w:val="9"/>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во время еды (ребенок буквально "проглатывает" негативные сигналы, это может привести к развитию психосоматических заболеваний);</w:t>
      </w:r>
    </w:p>
    <w:p>
      <w:pPr>
        <w:numPr>
          <w:ilvl w:val="0"/>
          <w:numId w:val="9"/>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непосредственно после душевной или физической травмы;</w:t>
      </w:r>
    </w:p>
    <w:p>
      <w:pPr>
        <w:numPr>
          <w:ilvl w:val="0"/>
          <w:numId w:val="9"/>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когда ребенок искренне старается что-то сделать, но у него не получается;</w:t>
      </w:r>
    </w:p>
    <w:p>
      <w:pPr>
        <w:numPr>
          <w:ilvl w:val="0"/>
          <w:numId w:val="9"/>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когда сам воспитатель находится в плохом настроении.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Ни в коем случае нельзя применять физические наказания, поскольку они отрицательно сказываются на личности ребенка, способствуя возникновению нежелательных свойств характера. Систематическое применение физических наказаний может надломить волю ребенка, превратить его в покорного и неспособного принимать самостоятельные решения человека.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 процессе воспитания ребенка необходимо использовать похвалу и поощрение. Психологами доказано, что положительное подкрепление гораздо эффективнее отрицательного, так как оно сразу формирует необходимое поведение, а похвала помогает ребенку приобрести уверенность в себе. В качестве положительного подкрепления для ребенка может выступать: внимание и ласка со стороны воспитателя, похвала, положительные эмоции, которые малыш получает, когда достигает поставленной цели.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Похвала складывается из двух компонентов – наших слов и выводов детей. Наши слова должны выражать четкую положительную оценку детских поступков, намерений и достижений, для того, чтобы ребенок мог сделать из них реалистический вывод о себе и своих способностях.</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Однако не всякая похвала приносит пользу. Как правильно хвалить ребенка?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1) Не следует хвалить ребенка за то, что ему дается легко (за то, что дано ему природой). Похвала не за усилие и достижение, а за наличие способности, не дает никакого стимула к развитию.</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2) Вредно, захваливать ребенка безо всякой необходимости и неискренне. Это обесценивает похвалу. Повторение похвалы без необходимости действует как наркотик: ребенок привыкает к ней и ждет ее. Это может привести к развитию эгоизма и чувства превосходства над другими.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3) Похвала и поощрение должны производиться вовремя. Они не должны как запаздывать, так и даваться слишком быстро. Похвала, данная вовремя, приведет к концентрации усилий, а запоздалое подкрепление не будет иметь должного эффекта.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4) Важно хвалить конкретный поступок ребенка, а не его личность в целом. Иначе можно сформировать у него завышенную самооценку и эгоизм. Если в дальнейшей жизни ребенок столкнется с тем, что окружающие люди не столь высоко ценят его, как он сам о себе мнит, то это может привести к неврозу.</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Например: Правильная похвала: «Спасибо за то, что ты убрал все игрушки». Неправильная похвала: «Ты просто молодец!». Правильная похвала: «Ты нарисовал такой красивый рисунок». Неправильная похвала: «Ты настоящий художник».</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5) Нельзя ставить одного ребенка в пример другому. Ругая одного и хваля другого, вы тем самым навязываете его пример первому, противопоставляете их друг другу. Это отнюдь не вызывает желания «брать пример» с того, кого (несправедливо) хвалят. Противопоставление детей друг другу, может вызвать у них негативизм, нездоровое соперничество, отказ от тех видов деятельности, которые не гарантируют успеха.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Наиболее эффективным способом воспитания дошкольников являетсятехника модификации поведения. Ее суть в том, что за хорошее поведение ребенок получает поощрение, а за плохое — наказание или лишение привилегий.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jc w:val="center"/>
        <w:rPr>
          <w:rFonts w:ascii="Trebuchet MS" w:hAnsi="Trebuchet MS" w:eastAsia="Times New Roman" w:cs="Times New Roman"/>
          <w:color w:val="676A6C"/>
          <w:sz w:val="21"/>
          <w:szCs w:val="21"/>
          <w:lang w:eastAsia="ru-RU"/>
        </w:rPr>
      </w:pPr>
      <w:r>
        <w:rPr>
          <w:rFonts w:ascii="Trebuchet MS" w:hAnsi="Trebuchet MS" w:eastAsia="Times New Roman" w:cs="Times New Roman"/>
          <w:color w:val="D25752"/>
          <w:sz w:val="21"/>
          <w:szCs w:val="21"/>
          <w:lang w:eastAsia="ru-RU"/>
        </w:rPr>
        <w:t> </w:t>
      </w:r>
    </w:p>
    <w:p>
      <w:pPr>
        <w:spacing w:after="150" w:line="240" w:lineRule="auto"/>
        <w:jc w:val="center"/>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D25752"/>
          <w:sz w:val="32"/>
          <w:szCs w:val="32"/>
          <w:lang w:eastAsia="ru-RU"/>
        </w:rPr>
        <w:t>Консультация для родителей</w:t>
      </w:r>
    </w:p>
    <w:p>
      <w:pPr>
        <w:spacing w:after="150" w:line="240" w:lineRule="auto"/>
        <w:jc w:val="center"/>
        <w:rPr>
          <w:rFonts w:ascii="Trebuchet MS" w:hAnsi="Trebuchet MS" w:eastAsia="Times New Roman" w:cs="Times New Roman"/>
          <w:color w:val="676A6C"/>
          <w:sz w:val="21"/>
          <w:szCs w:val="21"/>
          <w:lang w:eastAsia="ru-RU"/>
        </w:rPr>
      </w:pPr>
      <w:r>
        <w:rPr>
          <w:rFonts w:ascii="Trebuchet MS" w:hAnsi="Trebuchet MS" w:eastAsia="Times New Roman" w:cs="Times New Roman"/>
          <w:b/>
          <w:bCs/>
          <w:color w:val="D25752"/>
          <w:sz w:val="32"/>
          <w:szCs w:val="32"/>
          <w:lang w:eastAsia="ru-RU"/>
        </w:rPr>
        <w:t>«Играйте вместе с детьми»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Младшие дошкольники 2-4 лет</w:t>
      </w:r>
      <w:r>
        <w:rPr>
          <w:rFonts w:ascii="Trebuchet MS" w:hAnsi="Trebuchet MS" w:eastAsia="Times New Roman" w:cs="Times New Roman"/>
          <w:color w:val="676A6C"/>
          <w:sz w:val="21"/>
          <w:szCs w:val="21"/>
          <w:lang w:eastAsia="ru-RU"/>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b/>
          <w:bCs/>
          <w:color w:val="676A6C"/>
          <w:sz w:val="21"/>
          <w:szCs w:val="21"/>
          <w:lang w:eastAsia="ru-RU"/>
        </w:rPr>
        <w:t>Старшие дошкольники</w:t>
      </w:r>
      <w:r>
        <w:rPr>
          <w:rFonts w:ascii="Trebuchet MS" w:hAnsi="Trebuchet MS" w:eastAsia="Times New Roman" w:cs="Times New Roman"/>
          <w:color w:val="676A6C"/>
          <w:sz w:val="21"/>
          <w:szCs w:val="21"/>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color w:val="9F2C11"/>
          <w:spacing w:val="-15"/>
          <w:sz w:val="36"/>
          <w:szCs w:val="36"/>
          <w:lang w:eastAsia="ru-RU"/>
        </w:rPr>
        <w:t>Консультация для родителей</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color w:val="9F2C11"/>
          <w:spacing w:val="-15"/>
          <w:sz w:val="36"/>
          <w:szCs w:val="36"/>
          <w:lang w:eastAsia="ru-RU"/>
        </w:rPr>
        <w:t>«Изобразительная деятельность детей</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color w:val="9F2C11"/>
          <w:spacing w:val="-15"/>
          <w:sz w:val="36"/>
          <w:szCs w:val="36"/>
          <w:lang w:eastAsia="ru-RU"/>
        </w:rPr>
        <w:t>от 2 до 3 лет»</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Начало развития образного мышления, уточнение представлений о свойствах и взаимосвязях предметов и их пространственном расположении и динамических свойствах. К 2,5 годам – более высокий уровень сравнений и обобщений, появляется интерес к цели, причине и следствии заинтересовавшей ситуации.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Появление предметно-конструктивных, ситуативно-игровых действий с игровым материалом.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На данном этапе рисунок – это предмет – заместитель, с которым ребенку хочется действовать (играть). Малыш открывает для себя функции предметов.</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Действия становятся обобщенными (переносит действия на новый подобный предмет). Появляется рисование по «замыслу» (ребенок сам ставит цель, изобразительную задачу).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Самый главный побудительный мотив – сделанное ребенком «открытие»: в рисунке, на бумаге можно изображать все, что угодно.</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Первоначальный замысел беден по содержанию, не отчётлив. Беден рисунок по графическому, а лепка по пластическому изображению. Процесс черкания на листе бумаги малыш сопровождает речью: комментирует, дополняет графический образ словом, делает его как бы более содержательным, законченным.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Ведущий тип отношений к миру – ориентировка на предметы – реализуется уже не только в обычной предметно-орудийной деятельности, но и в образном отражении, то-есть находит выражение в содержании игр и изобразительной деятельности (в основном интересующие ребенка предметы, явления природы).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Сохраняется интерес к изобразительному материалу и способам действия с ним, поскольку эти материалы – часть интересного для малыша предметного мира.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Не упустить сензитивный период для развития операционально-технической стороны деятельности (малыш ориентирован на предметный мир). Знакомить с художественными техниками и материалами, привлекать к разыгрыванию художественного сюжета.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u w:val="single"/>
          <w:lang w:eastAsia="ru-RU"/>
        </w:rPr>
        <w:t>Задачи взрослых:</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-обогащать малыша яркими впечатлениями при ознакомлении его с миром вещей, природными явлениями, людьми и их действиями.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Если жизнь ребенка интересна, насыщена яркими впечатлениями, у него возникает желание рассказать об этом в рисунке, лепке и темы изображения в таком случае разнообразны.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Ребенок рисует только то, что для него интересно, значимо, что его волнует.</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развивать интерес к предметам изобразительного искусства (иллюстрации в книжках, скульптура малых форм – статуэтки, художественно выполненная игрушка).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замечать, понимать изображения знакомых предметов, явлений; умение эмоционально откликаться не только на содержание образа (малыш радуется: «узнал» птичку, мишку и др.), но и на художественную форму: яркий цвет, блестящую, гладкую поверхность глины, камня (надо, чтобы он любовался, гладил ладошкой, выражал отношение в улыбке, слове).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 приобщая кроху к восприятию доступного изобразительного искусства, помогать ему не только лучше понимать и чувствовать мир, но и понимать смысл его собственной изобразительной деятельности.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Малышу надо показать, что окружающий его мир существует еще и в образах.</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-воспитывать у ребенка интерес к собственной изобразительной деятельности: желание рассказать в рисунке о том, что его волнует, радует; стремление поделиться своими впечатлениями, чувствами с близкими людьми.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Детский рисунок – это не только отражение того, что удивило, обрадовало ребенка, но и призыв к общению с ним. Поддерживайте и развивайте это стремление.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-знакомить с доступными способами изображения в рисовании и лепке, со свойствами материалов (краски, глина, карандаши) и элементарными приемами их использования.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Это важные задачи, и решать их надо сейчас. Пока ваш малыш раскован и смел, он рисует все, что хочет и как хочет. Он не боится рисовать машину, море, вас. «Море нарисую, еще море. Ух! А это акула-каракула подскочила… видишь какая?! Сейчас съест. Чтобы малыш в последствии не потерял интерес к рисунку, уже сейчас, в игре, незаметно, не скучно, а весело, легко познакомьте его с простейшими и доступными ему способами изображения, научите его, как пользоваться изобразительным материалом.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Ребенку 3-его года жизни доступно изображение отдельных предметов, явлений с помощью ритмичных мазков – цветовых пятен («листочки»), штрихов карандашом, фломастером («дождь»), линий прямых и замкнутых, горизонтальных и вертикальных («дорожки», «ленточки»). Малыш может воспринимать, чувствовать и передавать яркие цвета окружающих предметов (цветочки, шарики). Одновременно малыша надо приучать к правильным приемам работы с карандашом, с кистью и красками (гуашь).</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u w:val="single"/>
          <w:lang w:eastAsia="ru-RU"/>
        </w:rPr>
        <w:t>Материалы для художественных исследований: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тесто, снег, мокрый песок, глина, пластилин, краски для рисования пальцами, гуашь, крупы или макароны, подкрашеная вода, йогурты, мелки, кусочки красящих овощей (свекла, морковь…), молоко или манная каша с пищевыми красителями, вата, мыльная пена, песок, бумага, Действия: нанесение ритмичных штрихов, пятен, линий, тесто, бумага обычная, цветная, гофрированная, картон, обои, цветная клейкая пленка, фантики от конфет, фольга, обрезки ткани, нитки разного цвета, толщины и фактуры, прищепки, крупные пуговицы, коробочки от киндер сюрпризов, упаковка от яиц, коробки, клей ПВА, клейстер, природные материалы (шишки, желуди, скорлупа орехов, семена деревьев и др.), конструктор разный, строительные наборы, мозаика.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before="300" w:after="150" w:line="240" w:lineRule="auto"/>
        <w:outlineLvl w:val="2"/>
        <w:rPr>
          <w:rFonts w:ascii="Arial" w:hAnsi="Arial" w:eastAsia="Times New Roman" w:cs="Arial"/>
          <w:color w:val="676A6C"/>
          <w:spacing w:val="-15"/>
          <w:sz w:val="36"/>
          <w:szCs w:val="36"/>
          <w:lang w:eastAsia="ru-RU"/>
        </w:rPr>
      </w:pPr>
      <w:r>
        <w:rPr>
          <w:rFonts w:ascii="Georgia" w:hAnsi="Georgia" w:eastAsia="Times New Roman" w:cs="Arial"/>
          <w:b/>
          <w:bCs/>
          <w:color w:val="676A6C"/>
          <w:spacing w:val="-15"/>
          <w:sz w:val="36"/>
          <w:szCs w:val="36"/>
          <w:lang w:eastAsia="ru-RU"/>
        </w:rPr>
        <w:t>Консультация для родителей по созданию домашнего игрового уголка для детей дошкольного возраста</w:t>
      </w:r>
    </w:p>
    <w:p>
      <w:pPr>
        <w:spacing w:before="300" w:after="150" w:line="240" w:lineRule="auto"/>
        <w:outlineLvl w:val="2"/>
        <w:rPr>
          <w:rFonts w:ascii="Arial" w:hAnsi="Arial" w:eastAsia="Times New Roman" w:cs="Arial"/>
          <w:color w:val="676A6C"/>
          <w:spacing w:val="-15"/>
          <w:sz w:val="36"/>
          <w:szCs w:val="36"/>
          <w:lang w:eastAsia="ru-RU"/>
        </w:rPr>
      </w:pPr>
      <w:r>
        <w:rPr>
          <w:rFonts w:ascii="Georgia" w:hAnsi="Georgia" w:eastAsia="Times New Roman" w:cs="Arial"/>
          <w:color w:val="676A6C"/>
          <w:spacing w:val="-15"/>
          <w:sz w:val="36"/>
          <w:szCs w:val="36"/>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У каждого ребёнка должно быть определённое место для игр и занятий, хранения игрушек, которое было бы для него уютным уголком.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Ребенок должен знать, где лежат его игрушки или настольные игры. Механические игрушки нужно поместить отдельно, особенно от настольных игр и книг. Конструкторы и строительные материалы можно хранить вместе с инструментами и различными материалами для работ. Образные игрушки(куклы, мягкие игрушки) можно держать в шкафу, но еще лучше, если они будут располагаться в привычном для ребенка месте, где-нибудь на полу. Здесь можно расставить кукольную мебель, устроить кукольную кухню, детский сад, поликлинику, зоопарк, гараж, депо или вокзал в зависимости от настроения и фантазии играющего.</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Взрослые время от времени должны проверять, все ли в порядке в уголке, но именно в том порядке, который необходим для игры ребенка. Иногда нужно проверять, все ли игрушки требуются для игр ребенка, может быть, некоторые из них давно не участвуют в игре. Тогда их можно спрятать на время, освободив место для самых нужных, любимых, новых игрушек. Уборку, конечно посильную, ребёнок в своём уголке должен делать сам, так он привыкнет к чистоте и аккуратности.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Правильное хранение игрушек – это залог их длительной жизни! Ни от чего так не портятся игрушки, как от неправильного хранения, когда после игры их просто сваливают в кучу. Чтобы заинтересовать ребенка, уборку игрушек легко можно превратить в продолжение игры или в подготовку к новым играм.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Однако многие игрушки не долговечны, они могут сломаться и при самом бережном к ним отношении. Не следует выбрасывать игрушки, если есть возможность их починить. И эту работу обязательно нужно делать вместе с ребенком. Конечно, вначале малыш сможет выполнить лишь самую простую работу. Но чем старше ребенок, тем значительнее его участие в этом полезном деле. Если такая забота об игрушках будет для ребенка постоянной обязанностью, это явится хорошей школой трудолюбия, аккуратности. Ремонтируя игрушки, ребенок усваивает много полезных навыков, получает знания о работе с материалами и инструментами. Он узнаёт, из чего сделаны предметы, каковы их свойства, какие инструменты нужны для того, чтобы восстановить прежний вид игрушки, а затем и любого предмета.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Привычка к порядку в игрушечном хозяйстве обязательно повлияет на общее отношение к порядку, на последующее обращение с книгами, школьными принадлежностями.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Игры и игрушки – не личное дело ребенка, это общее дело семьи, где старшие учат младших, а младшие помогают старшим, где все живут общими интересами. Это также и дело большой общественной важности, так как игры имеют огромное значение в формировании личности ребенка.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color w:val="F45935"/>
          <w:spacing w:val="-15"/>
          <w:sz w:val="36"/>
          <w:szCs w:val="36"/>
          <w:lang w:eastAsia="ru-RU"/>
        </w:rPr>
        <w:t>Консультация для родителей</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color w:val="F45935"/>
          <w:spacing w:val="-15"/>
          <w:sz w:val="36"/>
          <w:szCs w:val="36"/>
          <w:lang w:eastAsia="ru-RU"/>
        </w:rPr>
        <w:t> «Дорога к обеду ложка или…..»</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Именно с этой знаменитой поговорки хочется мне начать свою статью. Хотелось бы спросить у родителей, актуальна ли это выражение в их семье или все-таки дорога к обеду ни ложка, а игрушка, реклама по телевизору, книжка с картинками и наконец, обещанная конфетка за съеденную кашу. Почему малыши так неохотно садятся за стол? Каждый ребенок индивидуален и, поэтому в каждом случае стоит рассматривать причины плохого аппетита отдельно, для каждого. Причиной отказа от пищи чаще всего являются родители. Родители большие паникеры, а нужно всего лишь разобраться, почему ребенок не хочет есть. Существует несколько причин, и из каждой можно найти выход. Стоит лишь приложит немного усилий, а главное, не отступать от правил и каждый день выполнять их, даже если сегодня выходной или пошли в гости и казалось бы можно расслабиться, и дать возможность ребенку самому решать есть ли ему борщ или торт на завтрак, обед и ужин.</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Нужно всегда помнить, что здоровье закладывается в раннем возрасте, особенно это касается пищеварительной системы.</w:t>
      </w:r>
    </w:p>
    <w:p>
      <w:pPr>
        <w:numPr>
          <w:ilvl w:val="0"/>
          <w:numId w:val="10"/>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При приготовлении пищи не учитываются вкусовые предпочтения ребенка. Порой малыш любит гречку, а мама, прейдя усталая с работу, приготовила на всю семью борщ и совсем нет сил готовить еще отдельные блюда. Но на самом деле приготовить что-то отдельно для малыша отнимет не так много времени, а главное доставит истинное удовольствие наблюдать, как любимое чадо уплетает свой ужин за обе щеки.</w:t>
      </w:r>
    </w:p>
    <w:p>
      <w:pPr>
        <w:numPr>
          <w:ilvl w:val="0"/>
          <w:numId w:val="10"/>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Ребенок перекусывает между приемами пищи. Отказать малышу очень сложно, если он просит конфету или печенье. Но, итогом проявленной родителями слабости обязательно станет отказ ребенка от пищи.</w:t>
      </w:r>
    </w:p>
    <w:p>
      <w:pPr>
        <w:numPr>
          <w:ilvl w:val="0"/>
          <w:numId w:val="10"/>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Плохой аппетит после болезни. Очень важно после болезни не пичкать ребенка насильно едой, пусть он кушает часто, но понемногу, и старайтесь готовить ему любимые блюда.</w:t>
      </w:r>
    </w:p>
    <w:p>
      <w:pPr>
        <w:numPr>
          <w:ilvl w:val="0"/>
          <w:numId w:val="10"/>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Ребенка принуждают кушать. Нельзя насильно заставлять ребенка съесть что-то, угрозами невозможно добиться положительного результата, это вызовет лишь отторжение и отвращение от пищи.</w:t>
      </w:r>
    </w:p>
    <w:p>
      <w:pPr>
        <w:numPr>
          <w:ilvl w:val="0"/>
          <w:numId w:val="10"/>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Повышенные требования и запрет. Родители пытаются уловками заставить ребенка покушать, предлагаю то конфету, то посмотреть мультфильм, то поход в зоопарк. Но, к сожалению, большого эффекта достигнуть, таким образом, тоже не получится. Кушая перед телевизором, ребенок, совершенно не прожевывая пищу, будет ее глотать, да и конфетыи зоопарк также не приведут к желаемому результату.</w:t>
      </w:r>
    </w:p>
    <w:p>
      <w:pPr>
        <w:numPr>
          <w:ilvl w:val="0"/>
          <w:numId w:val="10"/>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Влияние времени года на аппетит. Понятно, что в жаркое время года не столько хочется кушать, сколько пить. Поэтому целесообразно будет предложить ребенку не горячее жидкое блюдо, соки и прочее.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Ну и конечно, не малую роль играет оформление детского блюда, но здесь уже нужно опираться на фантазию мамы. Бутерброды в виде заснувшего медвежонка под одеялом, колбаской; смешарик совунья с большими глазами из яичных желтков; вагончики из ломтиков батона с колесиками из морковных кружочков и так далее…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Обязательно привлекайте своего ребенка к приготовлению пищи, пусть оказывает вам посильную помощь: подать тарелочку, полотенце, придержать вместе с мамой блендер. Особенную радость вашему малышу доставит творить сказку из продуктов вместе с мамой, а там, за работой и аппетит разыграется. Внешняя привлекательность блюда, особенно для маленьких детей, имеет большое значение, поэтому родителям необходимо использовать это на сто процентов.</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Будьте внимательны к своим детям, любите их, и они обязательно ответят вам отменным аппетитом! И помните, дорога все-таки к обеду ложка, приятного Вам аппетита!</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color w:val="F45935"/>
          <w:spacing w:val="-15"/>
          <w:sz w:val="36"/>
          <w:szCs w:val="36"/>
          <w:lang w:eastAsia="ru-RU"/>
        </w:rPr>
        <w:t>О роли сказок в воспитании детей</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Сказка – великая духовная культура народа, которую мы собираем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по крохам, и через сказку раскрывается перед нами тысячелетняя история народа.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i/>
          <w:iCs/>
          <w:color w:val="676A6C"/>
          <w:sz w:val="21"/>
          <w:szCs w:val="21"/>
          <w:lang w:eastAsia="ru-RU"/>
        </w:rPr>
        <w:t>(Алексей Николаевич Толстой) </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Сказка всегда присутствует в нашей жизни: мы её слышали в детстве, рассказываем своим детям, внукам. Сколько себя помним, рядом с нами «Колобок», «Репка», «Лиса и волк»… Русские народные, сказки народов мира, авторские: бытовые, волшебные, о животных.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Балде», «Сказка о Золотом петушке», «Сказка о мёртвой царевне», «Сказка о рыбаке и рыбке», «Сказка о Царе Салтане»,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"Слушаю сказки моей няни, оригинала няни Татьяны; она – единственная моя подруга, и с нею только мне не скучно..." – писал Пушкин брату из Михайловского.</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Пушкин перенёс в свои произведения многие образы из няниных сказок. Он всегда с большой теплотой вспоминал Арину Родионовну, посвящал ей стихи.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Я сам не рад болтливости своей,</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Но детских лет люблю воспоминанье.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Ах! умолчу ль о мамушке моей,</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 прелести таинственных ночей,</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Когда в чепце, в старинном одеянье,</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Она, духов молитвой уклоня,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 усердием перекрестит меня,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 шёпотом рассказывать мне станет</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 мертвецах, о подвигах Бовы...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От ужаса не шелохнусь, бывало,</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Едва дыша, прижмусь под одеяло.</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Не чувствуя ни ног, ни головы.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Девочек нацеливает на «красну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примерами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Многие опытные педагоги отмечают, что для детей ХХI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Помните, армянскую сказку в стихах «Жадный Вартан», которому скорняк пошил из овечьей шкуры целых семь шапок, но ни одну из них нельзя надеть?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Несколько советов молодым родителям и начинающим педагогам: читать сказку,</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1. концентрируя на ней внимание ребёнка;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2. с выражением, выделяя интонационно кульминационные моменты;</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3. чётко проговаривая слова;</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4. только одну, для более глубокого осмысления;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5. выбранную ребёнком (даже пусть в сотый раз!);</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6. анализируя;</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7. попросите пересказать;</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8. желательно перед сном.</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color w:val="676A6C"/>
          <w:sz w:val="21"/>
          <w:szCs w:val="21"/>
          <w:lang w:eastAsia="ru-RU"/>
        </w:rPr>
        <w:t>"Нет сказок лучше тех, которые создает сама жизнь".</w:t>
      </w:r>
      <w:r>
        <w:rPr>
          <w:rFonts w:ascii="Trebuchet MS" w:hAnsi="Trebuchet MS" w:eastAsia="Times New Roman" w:cs="Times New Roman"/>
          <w:color w:val="676A6C"/>
          <w:sz w:val="21"/>
          <w:szCs w:val="21"/>
          <w:lang w:eastAsia="ru-RU"/>
        </w:rPr>
        <w:br w:type="textWrapping"/>
      </w:r>
      <w:r>
        <w:rPr>
          <w:rFonts w:ascii="Trebuchet MS" w:hAnsi="Trebuchet MS" w:eastAsia="Times New Roman" w:cs="Times New Roman"/>
          <w:i/>
          <w:iCs/>
          <w:color w:val="676A6C"/>
          <w:sz w:val="21"/>
          <w:szCs w:val="21"/>
          <w:lang w:eastAsia="ru-RU"/>
        </w:rPr>
        <w:t>( Ганс Христиан Андерсен)</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before="300" w:after="150" w:line="240" w:lineRule="auto"/>
        <w:jc w:val="center"/>
        <w:outlineLvl w:val="2"/>
        <w:rPr>
          <w:rFonts w:ascii="Arial" w:hAnsi="Arial" w:eastAsia="Times New Roman" w:cs="Arial"/>
          <w:color w:val="676A6C"/>
          <w:spacing w:val="-15"/>
          <w:sz w:val="36"/>
          <w:szCs w:val="36"/>
          <w:lang w:eastAsia="ru-RU"/>
        </w:rPr>
      </w:pPr>
      <w:r>
        <w:rPr>
          <w:rFonts w:ascii="Georgia" w:hAnsi="Georgia" w:eastAsia="Times New Roman" w:cs="Arial"/>
          <w:b/>
          <w:bCs/>
          <w:i/>
          <w:iCs/>
          <w:color w:val="F45935"/>
          <w:spacing w:val="-15"/>
          <w:sz w:val="36"/>
          <w:szCs w:val="36"/>
          <w:lang w:eastAsia="ru-RU"/>
        </w:rPr>
        <w:t>Консультация для родителей:</w:t>
      </w:r>
      <w:r>
        <w:rPr>
          <w:rFonts w:ascii="Georgia" w:hAnsi="Georgia" w:eastAsia="Times New Roman" w:cs="Arial"/>
          <w:b/>
          <w:bCs/>
          <w:i/>
          <w:iCs/>
          <w:color w:val="F45935"/>
          <w:spacing w:val="-15"/>
          <w:sz w:val="36"/>
          <w:szCs w:val="36"/>
          <w:lang w:eastAsia="ru-RU"/>
        </w:rPr>
        <w:br w:type="textWrapping"/>
      </w:r>
      <w:r>
        <w:rPr>
          <w:rFonts w:ascii="Georgia" w:hAnsi="Georgia" w:eastAsia="Times New Roman" w:cs="Arial"/>
          <w:b/>
          <w:bCs/>
          <w:i/>
          <w:iCs/>
          <w:color w:val="F45935"/>
          <w:spacing w:val="-15"/>
          <w:sz w:val="36"/>
          <w:szCs w:val="36"/>
          <w:lang w:eastAsia="ru-RU"/>
        </w:rPr>
        <w:t>«Игры и игровые упражнения для обучения правильному дыханию»</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br w:type="textWrapping"/>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i/>
          <w:iCs/>
          <w:color w:val="676A6C"/>
          <w:sz w:val="21"/>
          <w:szCs w:val="21"/>
          <w:lang w:eastAsia="ru-RU"/>
        </w:rPr>
        <w:t>Зачем нужно обучать детей правильно дышать</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i/>
          <w:iCs/>
          <w:color w:val="676A6C"/>
          <w:sz w:val="21"/>
          <w:szCs w:val="21"/>
          <w:lang w:eastAsia="ru-RU"/>
        </w:rPr>
        <w:t>Многим деткам в силу некоторых заболеваний (аденоиды, болезни сердца, ослабленность организма) не удается говорить длинными фразами, достаточно четко, с логическими паузами. Создается впечатление, что ребенок задыхается. А всего-навсего, малышу не достаточно в данный момент воздуха, во время разговора у него слабенький вдох и короткий выдох.</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Ребенка, не умеющего правильно дышать, можно узнать сразу: узкие плечи, слабая грудь, рот открыт, движения нервозны.</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Во время занятий с ребенком следует научить малыша правильно дышать, делать каждый вдох и каждый выдох осознанно, а не как придется. Нужно простыми словами объяснить, что для красивой речи потребуется позаботиться о своем дыхании, то есть уметь делать сильный вдох и плавный выдох через рот во время проговаривания слов.</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Таким образом, взрослым, которые желают научить ребенка говорить красиво и четко, следует обучить малыша правильному дыханию.</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b/>
          <w:bCs/>
          <w:i/>
          <w:iCs/>
          <w:color w:val="676A6C"/>
          <w:sz w:val="21"/>
          <w:szCs w:val="21"/>
          <w:lang w:eastAsia="ru-RU"/>
        </w:rPr>
        <w:t>Упражнения дыхательной гимнастики можно использовать как:</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как физкультминутки в процессе логопедического занятия;</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как часть занятия ;</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как специальные упражнения в виде игровых занятий;</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как игры;</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i/>
          <w:iCs/>
          <w:color w:val="676A6C"/>
          <w:sz w:val="21"/>
          <w:szCs w:val="21"/>
          <w:lang w:eastAsia="ru-RU"/>
        </w:rPr>
        <w:t>Развитие речевого дыхания</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i/>
          <w:iCs/>
          <w:color w:val="676A6C"/>
          <w:sz w:val="21"/>
          <w:szCs w:val="21"/>
          <w:lang w:eastAsia="ru-RU"/>
        </w:rPr>
        <w:t>Для воспитания речи необходима работа над правильным дыханием. Хорошо поставленное речевое дыхание обеспечивает правильное произношение звуков, слов и фраз.</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Например, для того чтобы правильно научиться выговаривать звуки – З, С, Ш, Ж, Р, - ребенок должен делать достаточно сильный выдох через рот.</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Итак, речевое дыхание – это правильное сочетание вдоха и выдоха во время произнесения слов и фраз. Тренировка речевого дыхания – это обучение плавному произношению звуков, слогов, слов и фраз на выдохе..</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Приступать к тренировке собственно речевого дыхания можно только после того, как у ребенка сформирован сильный, плавный выдох, (то есть достаточно развито физиологическое дыхание).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Предполагается постепенное развитие, движение от простого к сложному.</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b/>
          <w:bCs/>
          <w:i/>
          <w:iCs/>
          <w:color w:val="676A6C"/>
          <w:sz w:val="21"/>
          <w:szCs w:val="21"/>
          <w:lang w:eastAsia="ru-RU"/>
        </w:rPr>
        <w:t>Параметры правильного речевого выдоха</w:t>
      </w:r>
    </w:p>
    <w:p>
      <w:pPr>
        <w:numPr>
          <w:ilvl w:val="0"/>
          <w:numId w:val="11"/>
        </w:numPr>
        <w:spacing w:before="100" w:beforeAutospacing="1" w:after="100" w:afterAutospacing="1"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i/>
          <w:iCs/>
          <w:color w:val="676A6C"/>
          <w:sz w:val="21"/>
          <w:szCs w:val="21"/>
          <w:lang w:eastAsia="ru-RU"/>
        </w:rPr>
        <w:t>Выдоху предшествует сильный вдох через нос или рот –</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«набираем полную грудь воздуха»</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2. Выдох происходит плавно, а не толчками.</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3. Во время выдоха губы складываются трубочкой, не следует</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сжимать губы, надувать щеки.</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4.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выходить воздух).</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5. Выдыхать следует, пока не закончится воздух.</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6. Во время пения или разговора нельзя добирать воздух при</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помощи частых коротких вдохов.</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b/>
          <w:bCs/>
          <w:i/>
          <w:iCs/>
          <w:color w:val="676A6C"/>
          <w:sz w:val="21"/>
          <w:szCs w:val="21"/>
          <w:lang w:eastAsia="ru-RU"/>
        </w:rPr>
        <w:t>Игры и упражнения для развития плавного речевого выдоха</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Цель: - развитие длительного непрерывного ротового выдоха</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активизация губных мышц</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1. Игры с индивидуальными предметами.</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Надуй шарик.</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-Бульки, Расти, пена. (с соломинкой)</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-Свистульки. Свистки – «Полицийский». Подуй в дудочку.</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«Музыкальный пузырек».</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2. Игры с предметами не имеющими индивидуального назначения.</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-Лети, бабочка. Осенние листья. Снег идет. Летите птички. (картинки на нитках)</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-Ветерок (султанчики, метелочки)</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Одуванчик, вертушки (на прогулке)</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-Футбол (ворота, фрукты)</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«Мыльные пузыри».</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-Катись, карандаш.</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-Веселые шарики (теннисный мячик, стол с проведенной чертой)</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-Воздушный шарик.</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-Плыви кораблик. Плыви уточка. «Парусная регата»</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-Задуй свечу.</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Приступать к тренировке собственно речевого дыхания можно только после того, как у ребенка сформирован сильный плавный выдох. Тренировка речевого дыхания - это обучение плавному произношению звуков, слогов, слов и фраз на выдохе. Предлагаем следующие этапы развития речевого дыхания:</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b/>
          <w:bCs/>
          <w:i/>
          <w:iCs/>
          <w:color w:val="676A6C"/>
          <w:sz w:val="21"/>
          <w:szCs w:val="21"/>
          <w:lang w:eastAsia="ru-RU"/>
        </w:rPr>
        <w:t>Этапы развития речевого дыхания</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пропевание гласных звуков – А, О, У, И, Э;</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длительное произнесение некоторых согласных звуков</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Ш, Ж, Ф, Х;</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произнесение слогов на одном выдохе;</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произнесение слов на одном выдохе;</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произнесение фраз различной длины на одном выдохе;</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чтение стихотворений;</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пение песенок;</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b/>
          <w:bCs/>
          <w:i/>
          <w:iCs/>
          <w:color w:val="676A6C"/>
          <w:sz w:val="21"/>
          <w:szCs w:val="21"/>
          <w:lang w:eastAsia="ru-RU"/>
        </w:rPr>
        <w:t>Игры для развития речевого дыхания.</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Цель: - отработка правильного речевого дыхания.</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b/>
          <w:bCs/>
          <w:i/>
          <w:iCs/>
          <w:color w:val="676A6C"/>
          <w:sz w:val="21"/>
          <w:szCs w:val="21"/>
          <w:lang w:eastAsia="ru-RU"/>
        </w:rPr>
        <w:t>Под музыку:</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Пой со мной (гласные А,О,У,И,Э). (под музыку)</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Веселая матрешка (с куклой или матрешкой с произнесением слогов Н: ЛЯ-ЛЯ)</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Звуки вокруг нас. (с предметными картинками). Девочки поют (поющие лица)</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Птички поют. (КО-КО-КО, КУ-КУ, ЧИРИК-ЧИРИК, ГА-ГА-ГА)</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b/>
          <w:bCs/>
          <w:i/>
          <w:iCs/>
          <w:color w:val="676A6C"/>
          <w:sz w:val="21"/>
          <w:szCs w:val="21"/>
          <w:lang w:eastAsia="ru-RU"/>
        </w:rPr>
        <w:t>Без музыки:</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Сдуй шарик (на ковре, руки широко расставлены перед собой с произнесением звука Ф)</w:t>
      </w:r>
      <w:r>
        <w:rPr>
          <w:rFonts w:ascii="Trebuchet MS" w:hAnsi="Trebuchet MS" w:eastAsia="Times New Roman" w:cs="Times New Roman"/>
          <w:i/>
          <w:iCs/>
          <w:color w:val="676A6C"/>
          <w:sz w:val="21"/>
          <w:szCs w:val="21"/>
          <w:lang w:eastAsia="ru-RU"/>
        </w:rPr>
        <w:br w:type="textWrapping"/>
      </w:r>
      <w:r>
        <w:rPr>
          <w:rFonts w:ascii="Trebuchet MS" w:hAnsi="Trebuchet MS" w:eastAsia="Times New Roman" w:cs="Times New Roman"/>
          <w:i/>
          <w:iCs/>
          <w:color w:val="676A6C"/>
          <w:sz w:val="21"/>
          <w:szCs w:val="21"/>
          <w:lang w:eastAsia="ru-RU"/>
        </w:rPr>
        <w:t>- Насос (с произнесением звука С на одном выдохе)</w:t>
      </w:r>
    </w:p>
    <w:p>
      <w:pPr>
        <w:spacing w:after="150" w:line="240" w:lineRule="auto"/>
        <w:rPr>
          <w:rFonts w:ascii="Trebuchet MS" w:hAnsi="Trebuchet MS" w:eastAsia="Times New Roman" w:cs="Times New Roman"/>
          <w:color w:val="676A6C"/>
          <w:sz w:val="21"/>
          <w:szCs w:val="21"/>
          <w:lang w:eastAsia="ru-RU"/>
        </w:rPr>
      </w:pPr>
      <w:r>
        <w:rPr>
          <w:rFonts w:ascii="Trebuchet MS" w:hAnsi="Trebuchet MS" w:eastAsia="Times New Roman" w:cs="Times New Roman"/>
          <w:color w:val="676A6C"/>
          <w:sz w:val="21"/>
          <w:szCs w:val="21"/>
          <w:lang w:eastAsia="ru-RU"/>
        </w:rPr>
        <w:t> </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Trebuchet MS">
    <w:panose1 w:val="020B0603020202020204"/>
    <w:charset w:val="CC"/>
    <w:family w:val="swiss"/>
    <w:pitch w:val="default"/>
    <w:sig w:usb0="00000687" w:usb1="00000000" w:usb2="00000000" w:usb3="00000000" w:csb0="2000009F" w:csb1="0000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9358A"/>
    <w:multiLevelType w:val="multilevel"/>
    <w:tmpl w:val="177935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E5C5897"/>
    <w:multiLevelType w:val="multilevel"/>
    <w:tmpl w:val="1E5C589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F0558FF"/>
    <w:multiLevelType w:val="multilevel"/>
    <w:tmpl w:val="3F0558F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6DB79F7"/>
    <w:multiLevelType w:val="multilevel"/>
    <w:tmpl w:val="46DB79F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9AE59E3"/>
    <w:multiLevelType w:val="multilevel"/>
    <w:tmpl w:val="49AE59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D7019BC"/>
    <w:multiLevelType w:val="multilevel"/>
    <w:tmpl w:val="4D7019B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46B4B25"/>
    <w:multiLevelType w:val="multilevel"/>
    <w:tmpl w:val="546B4B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01E2EC0"/>
    <w:multiLevelType w:val="multilevel"/>
    <w:tmpl w:val="601E2E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91A551F"/>
    <w:multiLevelType w:val="multilevel"/>
    <w:tmpl w:val="691A55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7AEA2B40"/>
    <w:multiLevelType w:val="multilevel"/>
    <w:tmpl w:val="7AEA2B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B0244C6"/>
    <w:multiLevelType w:val="multilevel"/>
    <w:tmpl w:val="7B0244C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6"/>
  </w:num>
  <w:num w:numId="3">
    <w:abstractNumId w:val="0"/>
  </w:num>
  <w:num w:numId="4">
    <w:abstractNumId w:val="8"/>
  </w:num>
  <w:num w:numId="5">
    <w:abstractNumId w:val="10"/>
  </w:num>
  <w:num w:numId="6">
    <w:abstractNumId w:val="9"/>
  </w:num>
  <w:num w:numId="7">
    <w:abstractNumId w:val="5"/>
  </w:num>
  <w:num w:numId="8">
    <w:abstractNumId w:val="3"/>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5A4"/>
    <w:rsid w:val="00132A35"/>
    <w:rsid w:val="00200361"/>
    <w:rsid w:val="00C30391"/>
    <w:rsid w:val="00CF75A4"/>
    <w:rsid w:val="66C327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Tahoma" w:hAnsi="Tahoma" w:cs="Tahoma"/>
      <w:sz w:val="16"/>
      <w:szCs w:val="16"/>
    </w:rPr>
  </w:style>
  <w:style w:type="character" w:customStyle="1" w:styleId="5">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13387</Words>
  <Characters>76307</Characters>
  <Lines>635</Lines>
  <Paragraphs>179</Paragraphs>
  <TotalTime>16</TotalTime>
  <ScaleCrop>false</ScaleCrop>
  <LinksUpToDate>false</LinksUpToDate>
  <CharactersWithSpaces>89515</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2020-01-27T16:54:00Z</dcterms:created>
  <dc:creator>Dell</dc:creator>
  <cp:lastModifiedBy>HP</cp:lastModifiedBy>
  <cp:lastPrinted>2020-01-27T16:55:00Z</cp:lastPrinted>
  <dcterms:modified xsi:type="dcterms:W3CDTF">2022-01-25T05:08:04Z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2217DF2A24844E5EA56F509D9F0D1149</vt:lpwstr>
  </property>
</Properties>
</file>