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73B" w:rsidRDefault="00CB273B" w:rsidP="00B80AC8">
      <w:pPr>
        <w:autoSpaceDE w:val="0"/>
        <w:autoSpaceDN w:val="0"/>
        <w:adjustRightInd w:val="0"/>
        <w:spacing w:line="276" w:lineRule="auto"/>
        <w:jc w:val="both"/>
        <w:rPr>
          <w:color w:val="000000"/>
        </w:rPr>
      </w:pPr>
      <w:r w:rsidRPr="00CB273B">
        <w:rPr>
          <w:noProof/>
          <w:color w:val="000000"/>
        </w:rPr>
        <w:drawing>
          <wp:inline distT="0" distB="0" distL="0" distR="0">
            <wp:extent cx="5940425" cy="8168084"/>
            <wp:effectExtent l="0" t="0" r="3175" b="4445"/>
            <wp:docPr id="1" name="Рисунок 1" descr="C:\Users\User\Pictures\2024-04-24 рол\ро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4-04-24 рол\рол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CB273B" w:rsidRDefault="00CB273B" w:rsidP="00B80AC8">
      <w:pPr>
        <w:autoSpaceDE w:val="0"/>
        <w:autoSpaceDN w:val="0"/>
        <w:adjustRightInd w:val="0"/>
        <w:spacing w:line="276" w:lineRule="auto"/>
        <w:jc w:val="both"/>
        <w:rPr>
          <w:color w:val="000000"/>
        </w:rPr>
      </w:pPr>
    </w:p>
    <w:p w:rsidR="00CB273B" w:rsidRDefault="00CB273B" w:rsidP="00B80AC8">
      <w:pPr>
        <w:autoSpaceDE w:val="0"/>
        <w:autoSpaceDN w:val="0"/>
        <w:adjustRightInd w:val="0"/>
        <w:spacing w:line="276" w:lineRule="auto"/>
        <w:jc w:val="both"/>
        <w:rPr>
          <w:color w:val="000000"/>
        </w:rPr>
      </w:pPr>
    </w:p>
    <w:p w:rsidR="00CB273B" w:rsidRDefault="00CB273B" w:rsidP="00B80AC8">
      <w:pPr>
        <w:autoSpaceDE w:val="0"/>
        <w:autoSpaceDN w:val="0"/>
        <w:adjustRightInd w:val="0"/>
        <w:spacing w:line="276" w:lineRule="auto"/>
        <w:jc w:val="both"/>
        <w:rPr>
          <w:color w:val="000000"/>
        </w:rPr>
      </w:pPr>
    </w:p>
    <w:p w:rsidR="00CB273B" w:rsidRDefault="00CB273B" w:rsidP="00B80AC8">
      <w:pPr>
        <w:autoSpaceDE w:val="0"/>
        <w:autoSpaceDN w:val="0"/>
        <w:adjustRightInd w:val="0"/>
        <w:spacing w:line="276" w:lineRule="auto"/>
        <w:jc w:val="both"/>
        <w:rPr>
          <w:color w:val="000000"/>
        </w:rPr>
      </w:pPr>
    </w:p>
    <w:p w:rsidR="00B80AC8" w:rsidRDefault="00B80AC8" w:rsidP="00B80AC8">
      <w:pPr>
        <w:autoSpaceDE w:val="0"/>
        <w:autoSpaceDN w:val="0"/>
        <w:adjustRightInd w:val="0"/>
        <w:spacing w:line="276" w:lineRule="auto"/>
        <w:jc w:val="both"/>
      </w:pPr>
      <w:bookmarkStart w:id="0" w:name="_GoBack"/>
      <w:bookmarkEnd w:id="0"/>
      <w:r>
        <w:rPr>
          <w:color w:val="000000"/>
        </w:rPr>
        <w:lastRenderedPageBreak/>
        <w:t xml:space="preserve">1.7. Правила утверждаются работодателем по согласованию председателем первичной Профсоюзной организации </w:t>
      </w:r>
      <w:r>
        <w:t xml:space="preserve">МБДОУ Д/с «Солнышко» </w:t>
      </w:r>
      <w:proofErr w:type="spellStart"/>
      <w:r>
        <w:t>с.Межегей</w:t>
      </w:r>
      <w:proofErr w:type="spellEnd"/>
      <w:r>
        <w:t xml:space="preserve"> Тандинского </w:t>
      </w:r>
      <w:proofErr w:type="spellStart"/>
      <w:proofErr w:type="gramStart"/>
      <w:r>
        <w:t>кожууна</w:t>
      </w:r>
      <w:proofErr w:type="spellEnd"/>
      <w:r>
        <w:t xml:space="preserve">  РТ</w:t>
      </w:r>
      <w:proofErr w:type="gramEnd"/>
      <w:r>
        <w:t xml:space="preserve"> (далее - Профком).  Все</w:t>
      </w:r>
      <w:r>
        <w:rPr>
          <w:color w:val="000000"/>
        </w:rPr>
        <w:t xml:space="preserve"> изменения и дополнения вносятся в Правила в таком же порядке.</w:t>
      </w:r>
    </w:p>
    <w:p w:rsidR="00B80AC8" w:rsidRDefault="00B80AC8" w:rsidP="00B80AC8">
      <w:pPr>
        <w:autoSpaceDE w:val="0"/>
        <w:autoSpaceDN w:val="0"/>
        <w:adjustRightInd w:val="0"/>
        <w:spacing w:line="276" w:lineRule="auto"/>
        <w:jc w:val="center"/>
      </w:pPr>
      <w:r>
        <w:rPr>
          <w:b/>
          <w:bCs/>
        </w:rPr>
        <w:t>2. Порядок приема и увольнения работников</w:t>
      </w:r>
    </w:p>
    <w:p w:rsidR="00B80AC8" w:rsidRDefault="00B80AC8" w:rsidP="00B80AC8">
      <w:pPr>
        <w:autoSpaceDE w:val="0"/>
        <w:autoSpaceDN w:val="0"/>
        <w:adjustRightInd w:val="0"/>
        <w:spacing w:line="276" w:lineRule="auto"/>
        <w:jc w:val="both"/>
        <w:rPr>
          <w:color w:val="000000"/>
        </w:rPr>
      </w:pPr>
      <w:r>
        <w:rPr>
          <w:color w:val="000000"/>
        </w:rPr>
        <w:t>2.1. Трудовые отношения возникают между работником и работодателем на основании трудового договора, заключаемого в письменной форме.</w:t>
      </w:r>
    </w:p>
    <w:p w:rsidR="00B80AC8" w:rsidRDefault="00B80AC8" w:rsidP="00B80AC8">
      <w:pPr>
        <w:autoSpaceDE w:val="0"/>
        <w:autoSpaceDN w:val="0"/>
        <w:adjustRightInd w:val="0"/>
        <w:spacing w:line="276" w:lineRule="auto"/>
        <w:ind w:firstLine="567"/>
        <w:jc w:val="both"/>
        <w:rPr>
          <w:b/>
          <w:bCs/>
          <w:color w:val="000000"/>
        </w:rPr>
      </w:pPr>
      <w:r>
        <w:rPr>
          <w:color w:val="000000"/>
        </w:rPr>
        <w:t xml:space="preserve">По ст. 20 Трудового кодекса </w:t>
      </w:r>
      <w:r>
        <w:rPr>
          <w:bCs/>
          <w:color w:val="000000"/>
        </w:rPr>
        <w:t>Российской Федерации от 30 декабря 2001 года № 197-ФЗ (ред. от 16 декабря 2019 года):</w:t>
      </w:r>
    </w:p>
    <w:p w:rsidR="00B80AC8" w:rsidRDefault="00B80AC8" w:rsidP="00B80AC8">
      <w:pPr>
        <w:autoSpaceDE w:val="0"/>
        <w:autoSpaceDN w:val="0"/>
        <w:adjustRightInd w:val="0"/>
        <w:spacing w:line="276" w:lineRule="auto"/>
        <w:ind w:firstLine="567"/>
        <w:jc w:val="both"/>
        <w:rPr>
          <w:color w:val="000000"/>
        </w:rPr>
      </w:pPr>
      <w:r>
        <w:rPr>
          <w:i/>
          <w:color w:val="000000"/>
        </w:rPr>
        <w:t>Работник</w:t>
      </w:r>
      <w:r>
        <w:rPr>
          <w:color w:val="000000"/>
        </w:rPr>
        <w:t xml:space="preserve"> - физическое лицо, вступившее в трудовые отношения с работодателем.</w:t>
      </w:r>
    </w:p>
    <w:p w:rsidR="00B80AC8" w:rsidRDefault="00B80AC8" w:rsidP="00B80AC8">
      <w:pPr>
        <w:autoSpaceDE w:val="0"/>
        <w:autoSpaceDN w:val="0"/>
        <w:adjustRightInd w:val="0"/>
        <w:spacing w:line="276" w:lineRule="auto"/>
        <w:ind w:firstLine="567"/>
        <w:jc w:val="both"/>
        <w:rPr>
          <w:color w:val="000000"/>
        </w:rPr>
      </w:pPr>
      <w:r>
        <w:rPr>
          <w:i/>
          <w:color w:val="000000"/>
        </w:rPr>
        <w:t>Работодатель</w:t>
      </w:r>
      <w:r>
        <w:rPr>
          <w:color w:val="000000"/>
        </w:rPr>
        <w:t xml:space="preserve"> - физическое лицо либо юридическое лицо (организация), вступившее в трудовые отношения с работником. </w:t>
      </w:r>
    </w:p>
    <w:p w:rsidR="00B80AC8" w:rsidRDefault="00B80AC8" w:rsidP="00B80AC8">
      <w:pPr>
        <w:autoSpaceDE w:val="0"/>
        <w:autoSpaceDN w:val="0"/>
        <w:adjustRightInd w:val="0"/>
        <w:spacing w:line="276" w:lineRule="auto"/>
        <w:ind w:firstLine="567"/>
        <w:jc w:val="both"/>
        <w:rPr>
          <w:color w:val="000000"/>
        </w:rPr>
      </w:pPr>
      <w:r>
        <w:rPr>
          <w:color w:val="000000"/>
        </w:rPr>
        <w:t xml:space="preserve">Работодателем является </w:t>
      </w:r>
      <w:r>
        <w:t xml:space="preserve">МБДОУ Д/с «Солнышко» </w:t>
      </w:r>
      <w:proofErr w:type="spellStart"/>
      <w:r>
        <w:t>с.Межегей</w:t>
      </w:r>
      <w:proofErr w:type="spellEnd"/>
      <w:r>
        <w:t xml:space="preserve"> Тандинского </w:t>
      </w:r>
      <w:proofErr w:type="spellStart"/>
      <w:r>
        <w:t>кожууна</w:t>
      </w:r>
      <w:proofErr w:type="spellEnd"/>
      <w:r>
        <w:t xml:space="preserve"> РТ в лице его полномочного п</w:t>
      </w:r>
      <w:r>
        <w:rPr>
          <w:color w:val="000000"/>
        </w:rPr>
        <w:t xml:space="preserve">редставителя – директора, действующего на основании Устава образовательной организации, вступившего в трудовые отношения с работником. </w:t>
      </w:r>
    </w:p>
    <w:p w:rsidR="00B80AC8" w:rsidRDefault="00B80AC8" w:rsidP="00B80AC8">
      <w:pPr>
        <w:autoSpaceDE w:val="0"/>
        <w:autoSpaceDN w:val="0"/>
        <w:adjustRightInd w:val="0"/>
        <w:spacing w:line="276" w:lineRule="auto"/>
        <w:ind w:firstLine="567"/>
        <w:jc w:val="both"/>
        <w:rPr>
          <w:color w:val="000000"/>
        </w:rPr>
      </w:pPr>
      <w:r>
        <w:rPr>
          <w:color w:val="000000"/>
        </w:rPr>
        <w:t xml:space="preserve">По ст.56 ТК РФ, </w:t>
      </w:r>
      <w:r>
        <w:rPr>
          <w:i/>
          <w:color w:val="000000"/>
        </w:rPr>
        <w:t>трудовой договор</w:t>
      </w:r>
      <w:r>
        <w:rPr>
          <w:color w:val="000000"/>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действующего у данного работодателя.</w:t>
      </w:r>
    </w:p>
    <w:p w:rsidR="00B80AC8" w:rsidRDefault="00B80AC8" w:rsidP="00B80AC8">
      <w:pPr>
        <w:autoSpaceDE w:val="0"/>
        <w:autoSpaceDN w:val="0"/>
        <w:adjustRightInd w:val="0"/>
        <w:spacing w:line="276" w:lineRule="auto"/>
        <w:ind w:firstLine="567"/>
        <w:jc w:val="both"/>
      </w:pPr>
      <w:r>
        <w:rPr>
          <w:color w:val="000000"/>
        </w:rPr>
        <w:t xml:space="preserve">Трудовой договор </w:t>
      </w:r>
      <w:r>
        <w:t>может заключаться:</w:t>
      </w:r>
    </w:p>
    <w:p w:rsidR="00B80AC8" w:rsidRDefault="00B80AC8" w:rsidP="00B80AC8">
      <w:pPr>
        <w:numPr>
          <w:ilvl w:val="0"/>
          <w:numId w:val="1"/>
        </w:numPr>
        <w:tabs>
          <w:tab w:val="left" w:pos="284"/>
        </w:tabs>
        <w:autoSpaceDE w:val="0"/>
        <w:autoSpaceDN w:val="0"/>
        <w:adjustRightInd w:val="0"/>
        <w:spacing w:line="276" w:lineRule="auto"/>
        <w:ind w:left="0" w:firstLine="0"/>
        <w:jc w:val="both"/>
      </w:pPr>
      <w:r>
        <w:t>на неопределенный срок;</w:t>
      </w:r>
    </w:p>
    <w:p w:rsidR="00B80AC8" w:rsidRDefault="00B80AC8" w:rsidP="00B80AC8">
      <w:pPr>
        <w:numPr>
          <w:ilvl w:val="0"/>
          <w:numId w:val="1"/>
        </w:numPr>
        <w:tabs>
          <w:tab w:val="left" w:pos="284"/>
        </w:tabs>
        <w:autoSpaceDE w:val="0"/>
        <w:autoSpaceDN w:val="0"/>
        <w:adjustRightInd w:val="0"/>
        <w:spacing w:line="276" w:lineRule="auto"/>
        <w:ind w:left="0" w:firstLine="0"/>
        <w:jc w:val="both"/>
      </w:pPr>
      <w:r>
        <w:t xml:space="preserve">на срок не более 5 лет (срочный трудовой договор), если иной срок не предусмотрен Трудовым кодексом РФ или иными федеральными законами.  </w:t>
      </w:r>
    </w:p>
    <w:p w:rsidR="00B80AC8" w:rsidRDefault="00B80AC8" w:rsidP="00B80AC8">
      <w:pPr>
        <w:autoSpaceDE w:val="0"/>
        <w:autoSpaceDN w:val="0"/>
        <w:adjustRightInd w:val="0"/>
        <w:spacing w:line="276" w:lineRule="auto"/>
        <w:ind w:firstLine="567"/>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B80AC8" w:rsidRDefault="00B80AC8" w:rsidP="00B80AC8">
      <w:pPr>
        <w:autoSpaceDE w:val="0"/>
        <w:autoSpaceDN w:val="0"/>
        <w:adjustRightInd w:val="0"/>
        <w:spacing w:line="276" w:lineRule="auto"/>
        <w:jc w:val="both"/>
      </w:pPr>
      <w: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образовательной организации, трудовым договором сохраняется место работы;</w:t>
      </w:r>
    </w:p>
    <w:p w:rsidR="00B80AC8" w:rsidRDefault="00B80AC8" w:rsidP="00B80AC8">
      <w:pPr>
        <w:autoSpaceDE w:val="0"/>
        <w:autoSpaceDN w:val="0"/>
        <w:adjustRightInd w:val="0"/>
        <w:spacing w:line="276" w:lineRule="auto"/>
        <w:jc w:val="both"/>
      </w:pPr>
      <w:r>
        <w:t>- на время выполнения временных работ (до 2-х месяцев);</w:t>
      </w:r>
    </w:p>
    <w:p w:rsidR="00B80AC8" w:rsidRDefault="00B80AC8" w:rsidP="00B80AC8">
      <w:pPr>
        <w:autoSpaceDE w:val="0"/>
        <w:autoSpaceDN w:val="0"/>
        <w:adjustRightInd w:val="0"/>
        <w:spacing w:line="276" w:lineRule="auto"/>
        <w:jc w:val="both"/>
      </w:pPr>
      <w:r>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B80AC8" w:rsidRDefault="00B80AC8" w:rsidP="00B80AC8">
      <w:pPr>
        <w:autoSpaceDE w:val="0"/>
        <w:autoSpaceDN w:val="0"/>
        <w:adjustRightInd w:val="0"/>
        <w:spacing w:line="276" w:lineRule="auto"/>
        <w:jc w:val="both"/>
      </w:pPr>
      <w:r>
        <w:t>- для проведения работ, выходящих за рамки обычной деятельности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p w:rsidR="00B80AC8" w:rsidRDefault="00B80AC8" w:rsidP="00B80AC8">
      <w:pPr>
        <w:autoSpaceDE w:val="0"/>
        <w:autoSpaceDN w:val="0"/>
        <w:adjustRightInd w:val="0"/>
        <w:spacing w:line="276" w:lineRule="auto"/>
        <w:jc w:val="both"/>
      </w:pPr>
      <w:r>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B80AC8" w:rsidRDefault="00B80AC8" w:rsidP="00B80AC8">
      <w:pPr>
        <w:autoSpaceDE w:val="0"/>
        <w:autoSpaceDN w:val="0"/>
        <w:adjustRightInd w:val="0"/>
        <w:spacing w:line="276" w:lineRule="auto"/>
        <w:jc w:val="both"/>
      </w:pPr>
      <w:r>
        <w:t>- для выполнения работ, непосредственно связанных со стажировкой и с профессиональным обучением работника;</w:t>
      </w:r>
    </w:p>
    <w:p w:rsidR="00B80AC8" w:rsidRDefault="00B80AC8" w:rsidP="00B80AC8">
      <w:pPr>
        <w:autoSpaceDE w:val="0"/>
        <w:autoSpaceDN w:val="0"/>
        <w:adjustRightInd w:val="0"/>
        <w:spacing w:line="276" w:lineRule="auto"/>
        <w:jc w:val="both"/>
      </w:pPr>
      <w:r>
        <w:lastRenderedPageBreak/>
        <w:t>- в других случаях, предусмотренных Трудовым кодексом РФ или иными федеральными законами.</w:t>
      </w:r>
    </w:p>
    <w:p w:rsidR="00B80AC8" w:rsidRDefault="00B80AC8" w:rsidP="00B80AC8">
      <w:pPr>
        <w:autoSpaceDE w:val="0"/>
        <w:autoSpaceDN w:val="0"/>
        <w:adjustRightInd w:val="0"/>
        <w:spacing w:line="276" w:lineRule="auto"/>
        <w:ind w:firstLine="567"/>
        <w:jc w:val="both"/>
      </w:pPr>
      <w: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B80AC8" w:rsidRDefault="00B80AC8" w:rsidP="00B80AC8">
      <w:pPr>
        <w:autoSpaceDE w:val="0"/>
        <w:autoSpaceDN w:val="0"/>
        <w:adjustRightInd w:val="0"/>
        <w:spacing w:line="276" w:lineRule="auto"/>
        <w:jc w:val="both"/>
      </w:pPr>
      <w: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B80AC8" w:rsidRDefault="00B80AC8" w:rsidP="00B80AC8">
      <w:pPr>
        <w:autoSpaceDE w:val="0"/>
        <w:autoSpaceDN w:val="0"/>
        <w:adjustRightInd w:val="0"/>
        <w:spacing w:line="276" w:lineRule="auto"/>
        <w:jc w:val="both"/>
      </w:pPr>
      <w:r>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B80AC8" w:rsidRDefault="00B80AC8" w:rsidP="00B80AC8">
      <w:pPr>
        <w:autoSpaceDE w:val="0"/>
        <w:autoSpaceDN w:val="0"/>
        <w:adjustRightInd w:val="0"/>
        <w:spacing w:line="276" w:lineRule="auto"/>
        <w:jc w:val="both"/>
      </w:pPr>
      <w:r>
        <w:t>- с лицами, обучающимися по очной форме обучения;</w:t>
      </w:r>
    </w:p>
    <w:p w:rsidR="00B80AC8" w:rsidRDefault="00B80AC8" w:rsidP="00B80AC8">
      <w:pPr>
        <w:autoSpaceDE w:val="0"/>
        <w:autoSpaceDN w:val="0"/>
        <w:adjustRightInd w:val="0"/>
        <w:spacing w:line="276" w:lineRule="auto"/>
        <w:jc w:val="both"/>
      </w:pPr>
      <w:r>
        <w:t>- с лицами, поступающими на работу по совместительству;</w:t>
      </w:r>
    </w:p>
    <w:p w:rsidR="00B80AC8" w:rsidRDefault="00B80AC8" w:rsidP="00B80AC8">
      <w:pPr>
        <w:autoSpaceDE w:val="0"/>
        <w:autoSpaceDN w:val="0"/>
        <w:adjustRightInd w:val="0"/>
        <w:spacing w:line="276" w:lineRule="auto"/>
        <w:jc w:val="both"/>
      </w:pPr>
      <w:r>
        <w:t>- в других случаях, предусмотренных Трудовым кодексом РФ или иными федеральными законами.</w:t>
      </w:r>
    </w:p>
    <w:p w:rsidR="00B80AC8" w:rsidRDefault="00B80AC8" w:rsidP="00B80AC8">
      <w:pPr>
        <w:spacing w:line="276" w:lineRule="auto"/>
        <w:ind w:right="-99" w:firstLine="567"/>
        <w:jc w:val="both"/>
      </w:pPr>
      <w: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B80AC8" w:rsidRDefault="00B80AC8" w:rsidP="00B80AC8">
      <w:pPr>
        <w:autoSpaceDE w:val="0"/>
        <w:autoSpaceDN w:val="0"/>
        <w:adjustRightInd w:val="0"/>
        <w:spacing w:line="276" w:lineRule="auto"/>
        <w:ind w:firstLine="567"/>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B80AC8" w:rsidRDefault="00B80AC8" w:rsidP="00B80AC8">
      <w:pPr>
        <w:spacing w:line="276" w:lineRule="auto"/>
        <w:ind w:right="-99" w:firstLine="567"/>
        <w:jc w:val="both"/>
      </w:pPr>
      <w:r>
        <w:t xml:space="preserve">Испытание при приеме на работу не устанавливается, для: </w:t>
      </w:r>
    </w:p>
    <w:p w:rsidR="00B80AC8" w:rsidRDefault="00B80AC8" w:rsidP="00B80AC8">
      <w:pPr>
        <w:spacing w:line="276" w:lineRule="auto"/>
        <w:ind w:right="-99"/>
        <w:jc w:val="both"/>
      </w:pPr>
      <w:r>
        <w:t xml:space="preserve">- беременных женщин; </w:t>
      </w:r>
    </w:p>
    <w:p w:rsidR="00B80AC8" w:rsidRDefault="00B80AC8" w:rsidP="00B80AC8">
      <w:pPr>
        <w:autoSpaceDE w:val="0"/>
        <w:autoSpaceDN w:val="0"/>
        <w:adjustRightInd w:val="0"/>
        <w:spacing w:line="276" w:lineRule="auto"/>
        <w:jc w:val="both"/>
      </w:pPr>
      <w:r>
        <w:t>- женщин, имеющих детей в возрасте до полутора лет;</w:t>
      </w:r>
    </w:p>
    <w:p w:rsidR="00B80AC8" w:rsidRDefault="00B80AC8" w:rsidP="00B80AC8">
      <w:pPr>
        <w:spacing w:line="276" w:lineRule="auto"/>
        <w:ind w:right="-99"/>
        <w:jc w:val="both"/>
      </w:pPr>
      <w:r>
        <w:t xml:space="preserve">- несовершеннолетних; </w:t>
      </w:r>
    </w:p>
    <w:p w:rsidR="00B80AC8" w:rsidRDefault="00B80AC8" w:rsidP="00B80AC8">
      <w:pPr>
        <w:autoSpaceDE w:val="0"/>
        <w:autoSpaceDN w:val="0"/>
        <w:adjustRightInd w:val="0"/>
        <w:spacing w:line="276" w:lineRule="auto"/>
        <w:jc w:val="both"/>
      </w:pPr>
      <w: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B80AC8" w:rsidRDefault="00B80AC8" w:rsidP="00B80AC8">
      <w:pPr>
        <w:spacing w:line="276" w:lineRule="auto"/>
        <w:ind w:right="-99"/>
        <w:jc w:val="both"/>
      </w:pPr>
      <w:r>
        <w:t xml:space="preserve">- лиц, приглашенных на работу в порядке перевода от другого работодателя; </w:t>
      </w:r>
    </w:p>
    <w:p w:rsidR="00B80AC8" w:rsidRDefault="00B80AC8" w:rsidP="00B80AC8">
      <w:pPr>
        <w:spacing w:line="276" w:lineRule="auto"/>
        <w:ind w:right="-99"/>
        <w:jc w:val="both"/>
      </w:pPr>
      <w:r>
        <w:t xml:space="preserve">- лиц, успешно завершивших ученичество в образовательном учреждении; </w:t>
      </w:r>
    </w:p>
    <w:p w:rsidR="00B80AC8" w:rsidRDefault="00B80AC8" w:rsidP="00B80AC8">
      <w:pPr>
        <w:spacing w:line="276" w:lineRule="auto"/>
        <w:ind w:right="-99"/>
        <w:jc w:val="both"/>
      </w:pPr>
      <w:r>
        <w:t xml:space="preserve">- при приеме на работу на срок до двух месяцев; </w:t>
      </w:r>
    </w:p>
    <w:p w:rsidR="00B80AC8" w:rsidRDefault="00B80AC8" w:rsidP="00B80AC8">
      <w:pPr>
        <w:autoSpaceDE w:val="0"/>
        <w:autoSpaceDN w:val="0"/>
        <w:adjustRightInd w:val="0"/>
        <w:spacing w:line="276" w:lineRule="auto"/>
        <w:jc w:val="both"/>
      </w:pPr>
      <w:r>
        <w:t xml:space="preserve">- иных лиц в случаях, предусмотренных Трудовым кодексом РФ, иными федеральными законами.  </w:t>
      </w:r>
    </w:p>
    <w:p w:rsidR="00B80AC8" w:rsidRDefault="00B80AC8" w:rsidP="00B80AC8">
      <w:pPr>
        <w:spacing w:line="276" w:lineRule="auto"/>
        <w:ind w:right="-99" w:firstLine="567"/>
        <w:jc w:val="both"/>
      </w:pPr>
      <w:r>
        <w:t>Срок испытания не может превышать трех месяцев, за исключением следующих категорий работников, которым срок испытания может быть установлен до шести месяцев: руководитель и его заместители.</w:t>
      </w:r>
    </w:p>
    <w:p w:rsidR="00B80AC8" w:rsidRDefault="00B80AC8" w:rsidP="00B80AC8">
      <w:pPr>
        <w:spacing w:line="276" w:lineRule="auto"/>
        <w:ind w:right="-99" w:firstLine="567"/>
        <w:jc w:val="both"/>
      </w:pPr>
      <w:r>
        <w:t>При заключении трудового договора на срок от двух до шести месяцев испытание не может превышать двух недель.</w:t>
      </w:r>
    </w:p>
    <w:p w:rsidR="00B80AC8" w:rsidRDefault="00B80AC8" w:rsidP="00B80AC8">
      <w:pPr>
        <w:autoSpaceDE w:val="0"/>
        <w:autoSpaceDN w:val="0"/>
        <w:adjustRightInd w:val="0"/>
        <w:spacing w:line="276" w:lineRule="auto"/>
        <w:ind w:firstLine="567"/>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B80AC8" w:rsidRDefault="00B80AC8" w:rsidP="00B80AC8">
      <w:pPr>
        <w:spacing w:line="276" w:lineRule="auto"/>
        <w:ind w:right="-99" w:firstLine="567"/>
        <w:jc w:val="both"/>
      </w:pPr>
      <w:r>
        <w:t xml:space="preserve">Трудовой договор, не оформленный надлежащим образом,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обязана оформить с ним трудовой </w:t>
      </w:r>
      <w:r>
        <w:lastRenderedPageBreak/>
        <w:t>договор в письменной форме не позднее трех рабочих дней со дня фактического допущения работника к работе.</w:t>
      </w:r>
    </w:p>
    <w:p w:rsidR="00B80AC8" w:rsidRDefault="00B80AC8" w:rsidP="00B80AC8">
      <w:pPr>
        <w:spacing w:line="276" w:lineRule="auto"/>
        <w:ind w:right="-99" w:firstLine="567"/>
        <w:jc w:val="both"/>
      </w:pPr>
      <w:r>
        <w:t xml:space="preserve">С работником может заключаться трудовой договор о работе на условиях внутреннего совместительства (в свободное от основной работы время).  </w:t>
      </w:r>
    </w:p>
    <w:p w:rsidR="00B80AC8" w:rsidRDefault="00B80AC8" w:rsidP="00B80AC8">
      <w:pPr>
        <w:autoSpaceDE w:val="0"/>
        <w:autoSpaceDN w:val="0"/>
        <w:adjustRightInd w:val="0"/>
        <w:spacing w:line="276" w:lineRule="auto"/>
        <w:jc w:val="both"/>
        <w:rPr>
          <w:color w:val="000000"/>
        </w:rPr>
      </w:pPr>
      <w:r>
        <w:rPr>
          <w:color w:val="000000"/>
        </w:rPr>
        <w:t>2.2. Трудовой договор составляется в двух экземплярах, имеющих равную юридическую силу, каждый из которых подписывается сторонами (работодателем и работником). Один экземпляр трудового договора передается работнику, что должно подтверждаться его подписью на экземпляре трудового договора, который хранится у работодателя в личном деле работника. При утрате работником своего экземпляра трудового договора по его просьбе выдается надлежаще заверенная копия.</w:t>
      </w:r>
    </w:p>
    <w:p w:rsidR="00B80AC8" w:rsidRDefault="00B80AC8" w:rsidP="00B80AC8">
      <w:pPr>
        <w:autoSpaceDE w:val="0"/>
        <w:autoSpaceDN w:val="0"/>
        <w:adjustRightInd w:val="0"/>
        <w:spacing w:line="276" w:lineRule="auto"/>
        <w:ind w:firstLine="567"/>
        <w:jc w:val="both"/>
      </w:pPr>
      <w:r>
        <w:t>Содержание трудового договора состоит из трех частей. Первая часть включает сведения, характеризующие работника и работодателя (преамбула и реквизиты сторон), вторая – обязательные условия трудового договора, без которых трудовой договор не может считаться заключенным, и третья – дополнительные условия трудового договора, которые стороны могут устанавливать по своему усмотрению.</w:t>
      </w:r>
    </w:p>
    <w:p w:rsidR="00B80AC8" w:rsidRDefault="00B80AC8" w:rsidP="00B80AC8">
      <w:pPr>
        <w:spacing w:line="276" w:lineRule="auto"/>
        <w:ind w:firstLine="567"/>
        <w:jc w:val="both"/>
        <w:rPr>
          <w:rFonts w:cs="Tahoma"/>
        </w:rPr>
      </w:pPr>
      <w:r>
        <w:rPr>
          <w:rFonts w:cs="Tahoma"/>
        </w:rPr>
        <w:t xml:space="preserve">К обязательным условиям трудового договора относятся: место работы (образовательное учреждение, его обособленное структурное подразделение), трудовая функция (работа по должности; конкретный вид поручаемой работнику работы); объем учебной нагрузки; срок трудового договора; дата начала работы; условия оплаты труда; режим рабочего времени и времени  отдыха; условие об обязательном социальном страховании; другие условия в случаях, предусмотренных трудовым законодательством и иными актами, содержащими нормы трудового права. </w:t>
      </w:r>
    </w:p>
    <w:p w:rsidR="00B80AC8" w:rsidRDefault="00B80AC8" w:rsidP="00B80AC8">
      <w:pPr>
        <w:autoSpaceDE w:val="0"/>
        <w:autoSpaceDN w:val="0"/>
        <w:adjustRightInd w:val="0"/>
        <w:spacing w:line="276" w:lineRule="auto"/>
        <w:jc w:val="both"/>
      </w:pPr>
      <w:r>
        <w:rPr>
          <w:color w:val="000000"/>
        </w:rPr>
        <w:t>2.3. При заключении трудового договора лицо, поступающее на работу, обязано предъявить следующие документы (в ред. Федерального закона от 01.12.2014 N 409-ФЗ):</w:t>
      </w:r>
    </w:p>
    <w:p w:rsidR="00B80AC8" w:rsidRDefault="00B80AC8" w:rsidP="00B80AC8">
      <w:pPr>
        <w:ind w:firstLine="540"/>
        <w:jc w:val="both"/>
        <w:rPr>
          <w:rFonts w:ascii="Verdana" w:hAnsi="Verdana"/>
          <w:sz w:val="21"/>
          <w:szCs w:val="21"/>
        </w:rPr>
      </w:pPr>
      <w:r>
        <w:t>-  паспорт или иной документ, удостоверяющий личность;</w:t>
      </w:r>
    </w:p>
    <w:p w:rsidR="00B80AC8" w:rsidRDefault="00B80AC8" w:rsidP="00B80AC8">
      <w:pPr>
        <w:ind w:firstLine="540"/>
        <w:jc w:val="both"/>
        <w:rPr>
          <w:rFonts w:ascii="Verdana" w:hAnsi="Verdana"/>
          <w:sz w:val="21"/>
          <w:szCs w:val="21"/>
        </w:rPr>
      </w:pPr>
      <w:r>
        <w:t xml:space="preserve">- трудовую книжку и (или) сведения о трудовой деятельности (статья 66.1 настоящего Кодекса), за исключением случаев, если трудовой договор заключается впервые </w:t>
      </w:r>
      <w:r>
        <w:rPr>
          <w:color w:val="000000"/>
        </w:rPr>
        <w:t>(в ред. Федерального закона от 16.12.2019 N 439-ФЗ);</w:t>
      </w:r>
    </w:p>
    <w:p w:rsidR="00B80AC8" w:rsidRDefault="00B80AC8" w:rsidP="00B80AC8">
      <w:pPr>
        <w:ind w:firstLine="540"/>
        <w:jc w:val="both"/>
        <w:rPr>
          <w:rFonts w:ascii="Verdana" w:hAnsi="Verdana"/>
          <w:sz w:val="21"/>
          <w:szCs w:val="21"/>
        </w:rPr>
      </w:pPr>
      <w:r>
        <w:t xml:space="preserve">- документ, подтверждающий регистрацию в системе индивидуального (персонифицированного) учета, в том числе в форме электронного документа </w:t>
      </w:r>
      <w:r>
        <w:rPr>
          <w:color w:val="000000"/>
        </w:rPr>
        <w:t>(в ред. Федерального закона от 01.04.2019 N 48-ФЗ);</w:t>
      </w:r>
    </w:p>
    <w:p w:rsidR="00B80AC8" w:rsidRDefault="00B80AC8" w:rsidP="00B80AC8">
      <w:pPr>
        <w:ind w:firstLine="540"/>
        <w:jc w:val="both"/>
        <w:rPr>
          <w:rFonts w:ascii="Verdana" w:hAnsi="Verdana"/>
          <w:sz w:val="21"/>
          <w:szCs w:val="21"/>
        </w:rPr>
      </w:pPr>
      <w:r>
        <w:t>- документы воинского учета - для военнообязанных и лиц, подлежащих призыву на военную службу;</w:t>
      </w:r>
    </w:p>
    <w:p w:rsidR="00B80AC8" w:rsidRDefault="00B80AC8" w:rsidP="00B80AC8">
      <w:pPr>
        <w:ind w:firstLine="540"/>
        <w:jc w:val="both"/>
        <w:rPr>
          <w:rFonts w:ascii="Verdana" w:hAnsi="Verdana"/>
          <w:sz w:val="21"/>
          <w:szCs w:val="21"/>
        </w:rPr>
      </w:pPr>
      <w:r>
        <w:t xml:space="preserve">-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r>
        <w:rPr>
          <w:color w:val="000000"/>
        </w:rPr>
        <w:t>(в ред. Федерального закона от 02.07.2013 N 185-ФЗ);</w:t>
      </w:r>
    </w:p>
    <w:p w:rsidR="00B80AC8" w:rsidRDefault="00B80AC8" w:rsidP="00B80AC8">
      <w:pPr>
        <w:ind w:firstLine="540"/>
        <w:jc w:val="both"/>
        <w:rPr>
          <w:rFonts w:ascii="Verdana" w:hAnsi="Verdana"/>
          <w:sz w:val="21"/>
          <w:szCs w:val="21"/>
        </w:rPr>
      </w:pPr>
      <w: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r>
        <w:rPr>
          <w:color w:val="000000"/>
        </w:rPr>
        <w:t>(абзац введен Федеральным законом от 23.12.2010 N 387-ФЗ);</w:t>
      </w:r>
    </w:p>
    <w:p w:rsidR="00B80AC8" w:rsidRDefault="00B80AC8" w:rsidP="00B80AC8">
      <w:pPr>
        <w:ind w:firstLine="540"/>
        <w:jc w:val="both"/>
      </w:pPr>
      <w: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w:t>
      </w:r>
      <w:r>
        <w:lastRenderedPageBreak/>
        <w:t xml:space="preserve">государственной политики и нормативно- 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до окончания срока, в течение которого лицо считается подвергнутым административному наказанию </w:t>
      </w:r>
      <w:r>
        <w:rPr>
          <w:color w:val="000000"/>
        </w:rPr>
        <w:t>(абзац введен Федеральным законом от 13.07.2015 N 230-ФЗ);</w:t>
      </w:r>
    </w:p>
    <w:p w:rsidR="00B80AC8" w:rsidRDefault="00B80AC8" w:rsidP="00B80AC8">
      <w:pPr>
        <w:ind w:firstLine="540"/>
        <w:jc w:val="both"/>
        <w:rPr>
          <w:rFonts w:ascii="Verdana" w:hAnsi="Verdana"/>
          <w:sz w:val="21"/>
          <w:szCs w:val="21"/>
        </w:rPr>
      </w:pPr>
      <w: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B80AC8" w:rsidRDefault="00B80AC8" w:rsidP="00B80AC8">
      <w:pPr>
        <w:ind w:firstLine="540"/>
        <w:jc w:val="both"/>
        <w:rPr>
          <w:rFonts w:ascii="Verdana" w:hAnsi="Verdana"/>
          <w:sz w:val="21"/>
          <w:szCs w:val="21"/>
        </w:rPr>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B80AC8" w:rsidRDefault="00B80AC8" w:rsidP="00B80AC8">
      <w:pPr>
        <w:ind w:firstLine="540"/>
        <w:jc w:val="both"/>
        <w:rPr>
          <w:rFonts w:ascii="Verdana" w:hAnsi="Verdana"/>
          <w:sz w:val="21"/>
          <w:szCs w:val="21"/>
        </w:rPr>
      </w:pPr>
      <w:r>
        <w:t>При заключении трудового договора впервые работодателем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B80AC8" w:rsidRDefault="00B80AC8" w:rsidP="00B80AC8">
      <w:pPr>
        <w:jc w:val="both"/>
        <w:rPr>
          <w:rFonts w:ascii="Verdana" w:hAnsi="Verdana"/>
          <w:color w:val="000000"/>
          <w:sz w:val="21"/>
          <w:szCs w:val="21"/>
        </w:rPr>
      </w:pPr>
      <w:r>
        <w:rPr>
          <w:color w:val="000000"/>
        </w:rPr>
        <w:t>(в ред. Федеральных законов от 01.04.2019 N 48-ФЗ, от 16.12.2019 N 439-ФЗ)</w:t>
      </w:r>
    </w:p>
    <w:p w:rsidR="00B80AC8" w:rsidRDefault="00B80AC8" w:rsidP="00B80AC8">
      <w:pPr>
        <w:ind w:firstLine="540"/>
        <w:jc w:val="both"/>
        <w:rPr>
          <w:rFonts w:ascii="Verdana" w:hAnsi="Verdana"/>
          <w:sz w:val="21"/>
          <w:szCs w:val="21"/>
        </w:rPr>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w:t>
      </w:r>
    </w:p>
    <w:p w:rsidR="00B80AC8" w:rsidRDefault="00B80AC8" w:rsidP="00B80AC8">
      <w:pPr>
        <w:jc w:val="both"/>
        <w:rPr>
          <w:rFonts w:ascii="Verdana" w:hAnsi="Verdana"/>
          <w:color w:val="000000"/>
          <w:sz w:val="21"/>
          <w:szCs w:val="21"/>
        </w:rPr>
      </w:pPr>
      <w:r>
        <w:rPr>
          <w:color w:val="000000"/>
        </w:rPr>
        <w:t>(часть пятая введена Федеральным законом от 30.06.2006 N 90-ФЗ; в ред. Федерального закона от 16.12.2019 N 439-ФЗ).</w:t>
      </w:r>
    </w:p>
    <w:p w:rsidR="00B80AC8" w:rsidRDefault="00B80AC8" w:rsidP="00B80AC8">
      <w:pPr>
        <w:jc w:val="both"/>
        <w:rPr>
          <w:rFonts w:ascii="Verdana" w:hAnsi="Verdana"/>
          <w:sz w:val="21"/>
          <w:szCs w:val="21"/>
        </w:rPr>
      </w:pPr>
      <w:r>
        <w:t> </w:t>
      </w:r>
    </w:p>
    <w:p w:rsidR="00B80AC8" w:rsidRDefault="00B80AC8" w:rsidP="00B80AC8">
      <w:pPr>
        <w:rPr>
          <w:rFonts w:ascii="Verdana" w:hAnsi="Verdana"/>
          <w:sz w:val="21"/>
          <w:szCs w:val="21"/>
        </w:rPr>
      </w:pPr>
      <w:r>
        <w:t>Примечание.</w:t>
      </w:r>
    </w:p>
    <w:p w:rsidR="00B80AC8" w:rsidRDefault="00B80AC8" w:rsidP="00B80AC8">
      <w:pPr>
        <w:rPr>
          <w:rFonts w:ascii="Verdana" w:hAnsi="Verdana"/>
          <w:sz w:val="21"/>
          <w:szCs w:val="21"/>
        </w:rPr>
      </w:pPr>
      <w:r>
        <w:t>По 31.10.2020 работодатель уведомляет работника о выборе способа ведения в бумажном или электронном виде трудовой книжки. Работник подает соответствующее заявление по 31.12.2020. О ведении трудовых книжек после указанной даты см. ст. 2 ФЗ от 16.12.2019 N 439-ФЗ.</w:t>
      </w:r>
    </w:p>
    <w:p w:rsidR="00B80AC8" w:rsidRDefault="00B80AC8" w:rsidP="00B80AC8">
      <w:pPr>
        <w:autoSpaceDE w:val="0"/>
        <w:autoSpaceDN w:val="0"/>
        <w:adjustRightInd w:val="0"/>
        <w:spacing w:line="276" w:lineRule="auto"/>
        <w:ind w:firstLine="567"/>
        <w:jc w:val="both"/>
      </w:pPr>
      <w:r>
        <w:t xml:space="preserve">При приеме </w:t>
      </w:r>
      <w:r>
        <w:rPr>
          <w:color w:val="000000"/>
        </w:rPr>
        <w:t>указанных документов выдается расписка.</w:t>
      </w:r>
    </w:p>
    <w:p w:rsidR="00B80AC8" w:rsidRDefault="00B80AC8" w:rsidP="00B80AC8">
      <w:pPr>
        <w:autoSpaceDE w:val="0"/>
        <w:autoSpaceDN w:val="0"/>
        <w:adjustRightInd w:val="0"/>
        <w:spacing w:line="276" w:lineRule="auto"/>
        <w:jc w:val="both"/>
      </w:pPr>
      <w:r>
        <w:rPr>
          <w:color w:val="000000"/>
        </w:rPr>
        <w:t>2.4.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B80AC8" w:rsidRDefault="00B80AC8" w:rsidP="00B80AC8">
      <w:pPr>
        <w:autoSpaceDE w:val="0"/>
        <w:autoSpaceDN w:val="0"/>
        <w:adjustRightInd w:val="0"/>
        <w:spacing w:line="276" w:lineRule="auto"/>
        <w:ind w:firstLine="567"/>
        <w:jc w:val="both"/>
      </w:pPr>
      <w:r>
        <w:rPr>
          <w:color w:val="000000"/>
        </w:rPr>
        <w:t>Приказ о приеме на работу объявляется работнику под расписку в трехдневный срок со дня подписания трудового договора. По требованию работника ему выдается надлежаще заверенная копия указанного приказа.</w:t>
      </w:r>
    </w:p>
    <w:p w:rsidR="00B80AC8" w:rsidRDefault="00B80AC8" w:rsidP="00B80AC8">
      <w:pPr>
        <w:jc w:val="both"/>
      </w:pPr>
      <w:r>
        <w:rPr>
          <w:color w:val="000000"/>
        </w:rPr>
        <w:t xml:space="preserve">2.5. На всех работников, проработавших свыше трех </w:t>
      </w:r>
      <w:proofErr w:type="gramStart"/>
      <w:r>
        <w:rPr>
          <w:color w:val="000000"/>
        </w:rPr>
        <w:t>дней,  р</w:t>
      </w:r>
      <w:r>
        <w:t>аботодатель</w:t>
      </w:r>
      <w:proofErr w:type="gramEnd"/>
      <w:r>
        <w:t xml:space="preserve">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B80AC8" w:rsidRDefault="00B80AC8" w:rsidP="00B80AC8">
      <w:pPr>
        <w:autoSpaceDE w:val="0"/>
        <w:autoSpaceDN w:val="0"/>
        <w:adjustRightInd w:val="0"/>
        <w:spacing w:line="276" w:lineRule="auto"/>
        <w:jc w:val="both"/>
      </w:pPr>
      <w:r>
        <w:rPr>
          <w:color w:val="000000"/>
        </w:rPr>
        <w:t>2.6. При приеме на работу работодатель обязан:</w:t>
      </w:r>
    </w:p>
    <w:p w:rsidR="00B80AC8" w:rsidRDefault="00B80AC8" w:rsidP="00B80AC8">
      <w:pPr>
        <w:autoSpaceDE w:val="0"/>
        <w:autoSpaceDN w:val="0"/>
        <w:adjustRightInd w:val="0"/>
        <w:spacing w:line="276" w:lineRule="auto"/>
        <w:jc w:val="both"/>
      </w:pPr>
      <w:r>
        <w:rPr>
          <w:color w:val="000000"/>
        </w:rPr>
        <w:t>- ознакомить работника с настоящими Правилами, иными локальными нормативными актами, имеющими отношение к трудовой функции работника;</w:t>
      </w:r>
    </w:p>
    <w:p w:rsidR="00B80AC8" w:rsidRDefault="00B80AC8" w:rsidP="00B80AC8">
      <w:pPr>
        <w:autoSpaceDE w:val="0"/>
        <w:autoSpaceDN w:val="0"/>
        <w:adjustRightInd w:val="0"/>
        <w:spacing w:line="276" w:lineRule="auto"/>
        <w:jc w:val="both"/>
      </w:pPr>
      <w:r>
        <w:rPr>
          <w:color w:val="000000"/>
        </w:rPr>
        <w:lastRenderedPageBreak/>
        <w:t>- ознакомить работника с порученной работой, условиями труда, его правами и обязанностями;</w:t>
      </w:r>
    </w:p>
    <w:p w:rsidR="00B80AC8" w:rsidRDefault="00B80AC8" w:rsidP="00B80AC8">
      <w:pPr>
        <w:autoSpaceDE w:val="0"/>
        <w:autoSpaceDN w:val="0"/>
        <w:adjustRightInd w:val="0"/>
        <w:spacing w:line="276" w:lineRule="auto"/>
        <w:jc w:val="both"/>
      </w:pPr>
      <w:r>
        <w:rPr>
          <w:color w:val="000000"/>
        </w:rPr>
        <w:t>- провести инструктаж по охране труда, организовать обучение безопасным методам и приемам выполнения работ и оказания первой помощи пострадавшим;</w:t>
      </w:r>
    </w:p>
    <w:p w:rsidR="00B80AC8" w:rsidRDefault="00B80AC8" w:rsidP="00B80AC8">
      <w:pPr>
        <w:autoSpaceDE w:val="0"/>
        <w:autoSpaceDN w:val="0"/>
        <w:adjustRightInd w:val="0"/>
        <w:spacing w:line="276" w:lineRule="auto"/>
        <w:jc w:val="both"/>
      </w:pPr>
      <w:r>
        <w:rPr>
          <w:color w:val="000000"/>
        </w:rPr>
        <w:t>- 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rsidR="00B80AC8" w:rsidRDefault="00B80AC8" w:rsidP="00B80AC8">
      <w:pPr>
        <w:autoSpaceDE w:val="0"/>
        <w:autoSpaceDN w:val="0"/>
        <w:adjustRightInd w:val="0"/>
        <w:spacing w:line="276" w:lineRule="auto"/>
        <w:jc w:val="both"/>
      </w:pPr>
      <w:r>
        <w:rPr>
          <w:color w:val="000000"/>
        </w:rPr>
        <w:t>-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rsidR="00B80AC8" w:rsidRDefault="00B80AC8" w:rsidP="00B80AC8">
      <w:pPr>
        <w:autoSpaceDE w:val="0"/>
        <w:autoSpaceDN w:val="0"/>
        <w:adjustRightInd w:val="0"/>
        <w:spacing w:line="276" w:lineRule="auto"/>
        <w:jc w:val="both"/>
      </w:pPr>
      <w:r>
        <w:rPr>
          <w:color w:val="000000"/>
        </w:rPr>
        <w:t>2.7. Прекращение трудового договора допускается только по основаниям, в порядке и на условиях, предусмотренных законодательством.</w:t>
      </w:r>
    </w:p>
    <w:p w:rsidR="00B80AC8" w:rsidRDefault="00B80AC8" w:rsidP="00B80AC8">
      <w:pPr>
        <w:autoSpaceDE w:val="0"/>
        <w:autoSpaceDN w:val="0"/>
        <w:adjustRightInd w:val="0"/>
        <w:spacing w:line="276" w:lineRule="auto"/>
        <w:ind w:firstLine="567"/>
        <w:jc w:val="both"/>
        <w:rPr>
          <w:color w:val="000000"/>
        </w:rPr>
      </w:pPr>
      <w:r>
        <w:rPr>
          <w:color w:val="000000"/>
        </w:rPr>
        <w:t>Прекращение трудового договора оформляется приказом работодателя. 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B80AC8" w:rsidRDefault="00B80AC8" w:rsidP="00B80AC8">
      <w:pPr>
        <w:autoSpaceDE w:val="0"/>
        <w:autoSpaceDN w:val="0"/>
        <w:adjustRightInd w:val="0"/>
        <w:spacing w:line="276" w:lineRule="auto"/>
        <w:jc w:val="both"/>
        <w:rPr>
          <w:color w:val="000000"/>
        </w:rPr>
      </w:pPr>
      <w:r>
        <w:rPr>
          <w:color w:val="000000"/>
        </w:rPr>
        <w:t>- в период работы не позднее трех рабочих дней со дня подачи этого заявления;</w:t>
      </w:r>
    </w:p>
    <w:p w:rsidR="00B80AC8" w:rsidRDefault="00B80AC8" w:rsidP="00B80AC8">
      <w:pPr>
        <w:autoSpaceDE w:val="0"/>
        <w:autoSpaceDN w:val="0"/>
        <w:adjustRightInd w:val="0"/>
        <w:spacing w:line="276" w:lineRule="auto"/>
        <w:jc w:val="both"/>
        <w:rPr>
          <w:color w:val="000000"/>
        </w:rPr>
      </w:pPr>
      <w:r>
        <w:rPr>
          <w:color w:val="000000"/>
        </w:rPr>
        <w:t>- при увольнении в день прекращения трудового договора.</w:t>
      </w:r>
    </w:p>
    <w:p w:rsidR="00B80AC8" w:rsidRDefault="00B80AC8" w:rsidP="00B80AC8">
      <w:pPr>
        <w:autoSpaceDE w:val="0"/>
        <w:autoSpaceDN w:val="0"/>
        <w:adjustRightInd w:val="0"/>
        <w:spacing w:line="276" w:lineRule="auto"/>
        <w:ind w:firstLine="567"/>
        <w:jc w:val="both"/>
        <w:rPr>
          <w:color w:val="000000"/>
        </w:rPr>
      </w:pPr>
      <w:r>
        <w:t>Основаниями для прекращения трудового договора могут быть:</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соглашение сторон;</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истечение срока действия срочного трудового договора;</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инициатива работника;</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инициатива работодателя;</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перевод работника по его просьбе или с его согласия на работу к другому работодателю или переход на выборную работу (должность);</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отказ работника от продолжения работы в связи с изменением определенных сторонами условий трудового договора;</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организации подходящей для него работы;</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 xml:space="preserve">обстоятельства, не зависящие от воли сторон (призыв работника на военную службу или направление его на заменяющую ее альтернативную гражданскую службу; восстановление на работе работника, ранее выполнявшего эту работу, по решению государственной инспекции труда или суда; осуждение работника к наказанию, исключающему продолжение прежней работы, в соответствии с приговором суда, вступившим в законную силу; признание работника полностью неспособным к трудовой деятельности в соответствии с медицинским заключением, выданным в порядке, установленном </w:t>
      </w:r>
      <w:r>
        <w:lastRenderedPageBreak/>
        <w:t>федеральными законами и иными нормативными правовыми актами Российской Федерации и др.);</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 xml:space="preserve">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B80AC8" w:rsidRDefault="00B80AC8" w:rsidP="00B80AC8">
      <w:pPr>
        <w:autoSpaceDE w:val="0"/>
        <w:autoSpaceDN w:val="0"/>
        <w:adjustRightInd w:val="0"/>
        <w:spacing w:line="276" w:lineRule="auto"/>
        <w:ind w:firstLine="567"/>
        <w:jc w:val="both"/>
      </w:pPr>
      <w:r>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B80AC8" w:rsidRDefault="00B80AC8" w:rsidP="00B80AC8">
      <w:pPr>
        <w:autoSpaceDE w:val="0"/>
        <w:autoSpaceDN w:val="0"/>
        <w:adjustRightInd w:val="0"/>
        <w:spacing w:line="276" w:lineRule="auto"/>
        <w:ind w:firstLine="567"/>
        <w:jc w:val="both"/>
      </w:pPr>
      <w:r>
        <w:t>1) повторное в течение одного года грубое нарушение Устава ДОУ;</w:t>
      </w:r>
    </w:p>
    <w:p w:rsidR="00B80AC8" w:rsidRDefault="00B80AC8" w:rsidP="00B80AC8">
      <w:pPr>
        <w:autoSpaceDE w:val="0"/>
        <w:autoSpaceDN w:val="0"/>
        <w:adjustRightInd w:val="0"/>
        <w:spacing w:line="276" w:lineRule="auto"/>
        <w:ind w:firstLine="567"/>
        <w:jc w:val="both"/>
      </w:pPr>
      <w:r>
        <w:t>2) применение, в том числе однократное, методов воспитания, связанных с физическим насилием и (или) психическим насилием над личностью воспитанника;</w:t>
      </w:r>
    </w:p>
    <w:p w:rsidR="00B80AC8" w:rsidRDefault="00B80AC8" w:rsidP="00B80AC8">
      <w:pPr>
        <w:autoSpaceDE w:val="0"/>
        <w:autoSpaceDN w:val="0"/>
        <w:adjustRightInd w:val="0"/>
        <w:spacing w:line="276" w:lineRule="auto"/>
        <w:jc w:val="both"/>
      </w:pPr>
      <w:r>
        <w:t>2.8. Лицо, лишенное решением суда права работать в образовательной организации в течение определенного срока, не может быть принято на работу в течение этого срока.</w:t>
      </w:r>
    </w:p>
    <w:p w:rsidR="00B80AC8" w:rsidRDefault="00B80AC8" w:rsidP="00B80AC8">
      <w:pPr>
        <w:autoSpaceDE w:val="0"/>
        <w:autoSpaceDN w:val="0"/>
        <w:adjustRightInd w:val="0"/>
        <w:spacing w:line="276" w:lineRule="auto"/>
        <w:jc w:val="both"/>
      </w:pPr>
      <w:r>
        <w:t xml:space="preserve">2.9.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B80AC8" w:rsidRDefault="00B80AC8" w:rsidP="00B80AC8">
      <w:pPr>
        <w:autoSpaceDE w:val="0"/>
        <w:autoSpaceDN w:val="0"/>
        <w:adjustRightInd w:val="0"/>
        <w:spacing w:line="276" w:lineRule="auto"/>
        <w:ind w:firstLine="567"/>
        <w:jc w:val="both"/>
      </w:pPr>
      <w:r>
        <w:t xml:space="preserve">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           </w:t>
      </w:r>
    </w:p>
    <w:p w:rsidR="00B80AC8" w:rsidRDefault="00B80AC8" w:rsidP="00B80AC8">
      <w:pPr>
        <w:autoSpaceDE w:val="0"/>
        <w:autoSpaceDN w:val="0"/>
        <w:adjustRightInd w:val="0"/>
        <w:spacing w:line="276" w:lineRule="auto"/>
        <w:jc w:val="both"/>
      </w:pPr>
      <w:r>
        <w:t xml:space="preserve">2.10. Срочный трудовой договор прекращается с истечением срока его действия. </w:t>
      </w:r>
    </w:p>
    <w:p w:rsidR="00B80AC8" w:rsidRDefault="00B80AC8" w:rsidP="00B80AC8">
      <w:pPr>
        <w:autoSpaceDE w:val="0"/>
        <w:autoSpaceDN w:val="0"/>
        <w:adjustRightInd w:val="0"/>
        <w:spacing w:line="276" w:lineRule="auto"/>
        <w:ind w:firstLine="567"/>
        <w:jc w:val="both"/>
      </w:pPr>
      <w:r>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80AC8" w:rsidRDefault="00B80AC8" w:rsidP="00B80AC8">
      <w:pPr>
        <w:autoSpaceDE w:val="0"/>
        <w:autoSpaceDN w:val="0"/>
        <w:adjustRightInd w:val="0"/>
        <w:spacing w:line="276" w:lineRule="auto"/>
        <w:ind w:firstLine="567"/>
        <w:jc w:val="both"/>
      </w:pPr>
      <w:r>
        <w:t>Трудовой договор, заключенный на время выполнения определенной работы, прекращается по завершении этой работы.</w:t>
      </w:r>
    </w:p>
    <w:p w:rsidR="00B80AC8" w:rsidRDefault="00B80AC8" w:rsidP="00B80AC8">
      <w:pPr>
        <w:autoSpaceDE w:val="0"/>
        <w:autoSpaceDN w:val="0"/>
        <w:adjustRightInd w:val="0"/>
        <w:spacing w:line="276" w:lineRule="auto"/>
        <w:ind w:firstLine="567"/>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B80AC8" w:rsidRDefault="00B80AC8" w:rsidP="00B80AC8">
      <w:pPr>
        <w:autoSpaceDE w:val="0"/>
        <w:autoSpaceDN w:val="0"/>
        <w:adjustRightInd w:val="0"/>
        <w:spacing w:line="276" w:lineRule="auto"/>
        <w:ind w:firstLine="567"/>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B80AC8" w:rsidRDefault="00B80AC8" w:rsidP="00B80AC8">
      <w:pPr>
        <w:autoSpaceDE w:val="0"/>
        <w:autoSpaceDN w:val="0"/>
        <w:adjustRightInd w:val="0"/>
        <w:spacing w:line="276" w:lineRule="auto"/>
        <w:ind w:firstLine="567"/>
        <w:jc w:val="both"/>
      </w:pPr>
      <w:r>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B80AC8" w:rsidRDefault="00B80AC8" w:rsidP="00B80AC8">
      <w:pPr>
        <w:spacing w:line="276" w:lineRule="auto"/>
        <w:jc w:val="both"/>
      </w:pPr>
      <w:r>
        <w:t>2.11. Работник имеет право расторгнуть трудовой договор по собственному желанию (по пункту 3 части первой статьи 77 Трудового кодекса РФ), предупредив об этом работодателя в письменной форме не позднее, чем за две недели (14 календарных дней). Течение срока предупреждения начинается на следующий день после получения работодателем заявления от работника об увольнении.</w:t>
      </w:r>
    </w:p>
    <w:p w:rsidR="00B80AC8" w:rsidRDefault="00B80AC8" w:rsidP="00B80AC8">
      <w:pPr>
        <w:spacing w:line="276" w:lineRule="auto"/>
        <w:ind w:firstLine="567"/>
        <w:jc w:val="both"/>
      </w:pPr>
      <w:r>
        <w:lastRenderedPageBreak/>
        <w:t>В случаях, когда заявление работника об увольнении по его инициативе обусловлено невозможностью продолжения им работы по уважительной причине (выход на пенсию и другие случаи), а также в случаях нарушения администрацией законов и иных нормативных правовых актов, условий коллективного или трудового договора, установленных органами, осуществляющими государственный надзор и контроль за соблюдением трудового законодательства, Профкомом, комиссией по трудовым спорам, судом, работодатель обязан расторгнуть трудовой договор в срок, указанный в заявлении работника.</w:t>
      </w:r>
    </w:p>
    <w:p w:rsidR="00B80AC8" w:rsidRDefault="00B80AC8" w:rsidP="00B80AC8">
      <w:pPr>
        <w:spacing w:line="276" w:lineRule="auto"/>
        <w:ind w:firstLine="567"/>
        <w:jc w:val="both"/>
      </w:pPr>
      <w:r>
        <w:t>До истечения срока предупреждения об увольнении работник имеет право в любое время отозвать свое заявление. О желании отозвать заявление работник сообщает работодателю в письменной форме. Увольнение в этом случае не производится, если на его место не приглашен в письменной форме другой работник, которому в соответствии с законодательством не может быть отказано в заключения трудового договора.</w:t>
      </w:r>
    </w:p>
    <w:p w:rsidR="00B80AC8" w:rsidRDefault="00B80AC8" w:rsidP="00B80AC8">
      <w:pPr>
        <w:spacing w:line="276" w:lineRule="auto"/>
        <w:ind w:firstLine="567"/>
        <w:jc w:val="both"/>
      </w:pPr>
      <w:r>
        <w:t xml:space="preserve">По истечении срока предупреждения об увольнении работник имеет право прекратить работу. </w:t>
      </w:r>
    </w:p>
    <w:p w:rsidR="00B80AC8" w:rsidRDefault="00B80AC8" w:rsidP="00B80AC8">
      <w:pPr>
        <w:spacing w:line="276" w:lineRule="auto"/>
        <w:ind w:firstLine="567"/>
        <w:jc w:val="both"/>
      </w:pPr>
      <w: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B80AC8" w:rsidRDefault="00B80AC8" w:rsidP="00B80AC8">
      <w:pPr>
        <w:spacing w:line="276" w:lineRule="auto"/>
        <w:ind w:firstLine="567"/>
        <w:jc w:val="both"/>
      </w:pPr>
      <w:r>
        <w:t>В том случае, если работник желает расторгнуть трудовой договор по собственному желанию в конкретный день (указав дату желаемого увольнения в заявлении), и резолюция работодателя свидетельствует о согласии с желанием работника, трудовой договор прекращается в день, указанный в заявлении работника.</w:t>
      </w:r>
    </w:p>
    <w:p w:rsidR="00B80AC8" w:rsidRDefault="00B80AC8" w:rsidP="00B80AC8">
      <w:pPr>
        <w:spacing w:line="276" w:lineRule="auto"/>
        <w:ind w:firstLine="567"/>
        <w:jc w:val="both"/>
      </w:pPr>
      <w:r>
        <w:t>Работник, заключивший трудовой договор с условием об испытании на определенный срок, имеет право расторгнуть трудовой договор в период испытания, предупредив об этом работодателю в письменной форме за три дня.</w:t>
      </w:r>
    </w:p>
    <w:p w:rsidR="00B80AC8" w:rsidRDefault="00B80AC8" w:rsidP="00B80AC8">
      <w:pPr>
        <w:autoSpaceDE w:val="0"/>
        <w:autoSpaceDN w:val="0"/>
        <w:adjustRightInd w:val="0"/>
        <w:spacing w:line="276" w:lineRule="auto"/>
        <w:ind w:firstLine="567"/>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B80AC8" w:rsidRDefault="00B80AC8" w:rsidP="00B80AC8">
      <w:pPr>
        <w:autoSpaceDE w:val="0"/>
        <w:autoSpaceDN w:val="0"/>
        <w:adjustRightInd w:val="0"/>
        <w:spacing w:line="276" w:lineRule="auto"/>
        <w:ind w:firstLine="708"/>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B80AC8" w:rsidRDefault="00B80AC8" w:rsidP="00B80AC8">
      <w:pPr>
        <w:spacing w:line="276" w:lineRule="auto"/>
        <w:jc w:val="both"/>
      </w:pPr>
      <w:r>
        <w:t>2.12. Если последний день срока предупреждения приходится на нерабочий день, то днем окончания срока считается ближайший следующий за ним рабочий день. В этом случае работник обязан выйти на работу и исполнять свои трудовые обязанности (за исключением случаев, когда работник в этот день отсутствует на работе по причине временной нетрудоспособности, отпуска, установленного выходного дня и по другим причинам, и за ним в этот день сохраняются место работы (должность)). Если же время работы работника в этот день превышает время работы, работник вправе (по согласованию со своим непосредственным руководителем) не выходить на работу, либо отработать неполный рабочий день (смену).</w:t>
      </w:r>
    </w:p>
    <w:p w:rsidR="00B80AC8" w:rsidRDefault="00B80AC8" w:rsidP="00B80AC8">
      <w:pPr>
        <w:autoSpaceDE w:val="0"/>
        <w:autoSpaceDN w:val="0"/>
        <w:adjustRightInd w:val="0"/>
        <w:spacing w:line="276" w:lineRule="auto"/>
        <w:jc w:val="both"/>
      </w:pPr>
      <w:r>
        <w:t>2.13. Трудовой договор, может быть, расторгнут работодателем в случае:</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 xml:space="preserve">ликвидации организации (пункт 1 части первой статьи 81 Трудового кодекса РФ);  </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 xml:space="preserve">сокращения численности или штата работников (пункт 2 части первой статьи 81 Трудового кодекса РФ);  </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lastRenderedPageBreak/>
        <w:t>смены собственника имущества организации (в отношении руководителя организации, его заместителей и главного бухгалтера) - пункт 4 части первой статьи 81 Трудового кодекса РФ;</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 xml:space="preserve">представления работником подложных документов при заключении трудового договора (пункт 11 части первой статьи 81 Трудового кодекса РФ);  </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 xml:space="preserve">неудовлетворительного результата испытания (часть первая статьи 71 Трудового кодекса РФ); </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
    <w:p w:rsidR="00B80AC8" w:rsidRDefault="00B80AC8" w:rsidP="00B80AC8">
      <w:pPr>
        <w:numPr>
          <w:ilvl w:val="0"/>
          <w:numId w:val="2"/>
        </w:numPr>
        <w:tabs>
          <w:tab w:val="left" w:pos="284"/>
        </w:tabs>
        <w:autoSpaceDE w:val="0"/>
        <w:autoSpaceDN w:val="0"/>
        <w:adjustRightInd w:val="0"/>
        <w:spacing w:line="276" w:lineRule="auto"/>
        <w:ind w:left="0" w:firstLine="0"/>
        <w:jc w:val="both"/>
      </w:pPr>
      <w:r>
        <w:t>в других случаях, установленных Трудовым кодексом РФ и иными федеральными законами.</w:t>
      </w:r>
    </w:p>
    <w:p w:rsidR="00B80AC8" w:rsidRDefault="00B80AC8" w:rsidP="00B80AC8">
      <w:pPr>
        <w:autoSpaceDE w:val="0"/>
        <w:autoSpaceDN w:val="0"/>
        <w:adjustRightInd w:val="0"/>
        <w:spacing w:line="276" w:lineRule="auto"/>
        <w:jc w:val="both"/>
      </w:pPr>
      <w:r>
        <w:t>2.14. 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B80AC8" w:rsidRDefault="00B80AC8" w:rsidP="00B80AC8">
      <w:pPr>
        <w:autoSpaceDE w:val="0"/>
        <w:autoSpaceDN w:val="0"/>
        <w:adjustRightInd w:val="0"/>
        <w:spacing w:line="276" w:lineRule="auto"/>
        <w:ind w:firstLine="567"/>
        <w:jc w:val="both"/>
      </w:pPr>
      <w:r>
        <w:t xml:space="preserve">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w:t>
      </w:r>
    </w:p>
    <w:p w:rsidR="00B80AC8" w:rsidRDefault="00B80AC8" w:rsidP="00B80AC8">
      <w:pPr>
        <w:autoSpaceDE w:val="0"/>
        <w:autoSpaceDN w:val="0"/>
        <w:adjustRightInd w:val="0"/>
        <w:spacing w:line="276" w:lineRule="auto"/>
        <w:jc w:val="both"/>
      </w:pPr>
      <w:r>
        <w:t>2.15.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B80AC8" w:rsidRDefault="00B80AC8" w:rsidP="00B80AC8">
      <w:pPr>
        <w:autoSpaceDE w:val="0"/>
        <w:autoSpaceDN w:val="0"/>
        <w:adjustRightInd w:val="0"/>
        <w:spacing w:line="276" w:lineRule="auto"/>
        <w:jc w:val="both"/>
      </w:pPr>
      <w:r>
        <w:t xml:space="preserve">  2.16. 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образовательной организации.</w:t>
      </w:r>
    </w:p>
    <w:p w:rsidR="00B80AC8" w:rsidRDefault="00B80AC8" w:rsidP="00B80AC8">
      <w:pPr>
        <w:autoSpaceDE w:val="0"/>
        <w:autoSpaceDN w:val="0"/>
        <w:adjustRightInd w:val="0"/>
        <w:spacing w:line="276" w:lineRule="auto"/>
        <w:jc w:val="both"/>
      </w:pPr>
      <w:r>
        <w:t xml:space="preserve">2.17. Основания и порядок увольнения работников за совершение дисциплинарных проступков устанавливаются главой 7 Правил. </w:t>
      </w:r>
    </w:p>
    <w:p w:rsidR="00B80AC8" w:rsidRDefault="00B80AC8" w:rsidP="00B80AC8">
      <w:pPr>
        <w:autoSpaceDE w:val="0"/>
        <w:autoSpaceDN w:val="0"/>
        <w:adjustRightInd w:val="0"/>
        <w:spacing w:line="276" w:lineRule="auto"/>
        <w:jc w:val="both"/>
      </w:pPr>
      <w:r>
        <w:t>2.18. 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B80AC8" w:rsidRDefault="00B80AC8" w:rsidP="00B80AC8">
      <w:pPr>
        <w:autoSpaceDE w:val="0"/>
        <w:autoSpaceDN w:val="0"/>
        <w:adjustRightInd w:val="0"/>
        <w:spacing w:line="276" w:lineRule="auto"/>
        <w:jc w:val="both"/>
      </w:pPr>
      <w:r>
        <w:t xml:space="preserve">2.19. В день увольнения работодатель обязан выдать работнику его трудовую книжку с внесением в нее записи об увольнении либо сведения о трудовой деятельности за период </w:t>
      </w:r>
      <w:r>
        <w:lastRenderedPageBreak/>
        <w:t>работы, произвести с ним окончательный расчет, т.е.</w:t>
      </w:r>
      <w:r>
        <w:rPr>
          <w:color w:val="000000"/>
        </w:rPr>
        <w:t xml:space="preserve"> выплатить все суммы, причитающиеся работнику от работодателя (заработная плата, выходное пособие, компенсация за неиспользованный отпуск).</w:t>
      </w:r>
      <w:r>
        <w:t xml:space="preserve"> </w:t>
      </w:r>
      <w:r>
        <w:rPr>
          <w:color w:val="000000"/>
        </w:rPr>
        <w:t>При наличии спора о размере причитающихся работнику при увольнении сумм ему в указанные сроки выплачивается не оспариваемая сумма.</w:t>
      </w:r>
    </w:p>
    <w:p w:rsidR="00B80AC8" w:rsidRDefault="00B80AC8" w:rsidP="00B80AC8">
      <w:pPr>
        <w:autoSpaceDE w:val="0"/>
        <w:autoSpaceDN w:val="0"/>
        <w:adjustRightInd w:val="0"/>
        <w:spacing w:line="276" w:lineRule="auto"/>
        <w:ind w:firstLine="567"/>
        <w:jc w:val="both"/>
      </w:pPr>
      <w:r>
        <w:t>При увольнении работник обязан представить работодателю полностью заполненный обходной лист, подтверждающий отсутствие каких-либо материальных претензий со стороны работодателя.</w:t>
      </w:r>
    </w:p>
    <w:p w:rsidR="00B80AC8" w:rsidRDefault="00B80AC8" w:rsidP="00B80AC8">
      <w:pPr>
        <w:autoSpaceDE w:val="0"/>
        <w:autoSpaceDN w:val="0"/>
        <w:adjustRightInd w:val="0"/>
        <w:spacing w:line="276" w:lineRule="auto"/>
        <w:ind w:firstLine="567"/>
        <w:jc w:val="both"/>
      </w:pPr>
      <w:r>
        <w:t>Днем увольнения считается последний день работы,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B80AC8" w:rsidRDefault="00B80AC8" w:rsidP="00B80AC8">
      <w:pPr>
        <w:autoSpaceDE w:val="0"/>
        <w:autoSpaceDN w:val="0"/>
        <w:adjustRightInd w:val="0"/>
        <w:spacing w:line="276" w:lineRule="auto"/>
        <w:jc w:val="both"/>
        <w:rPr>
          <w:color w:val="000000"/>
        </w:rPr>
      </w:pPr>
      <w:r>
        <w:rPr>
          <w:color w:val="000000"/>
        </w:rPr>
        <w:t>2.20.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rsidR="00B80AC8" w:rsidRDefault="00B80AC8" w:rsidP="00B80AC8">
      <w:pPr>
        <w:spacing w:line="276" w:lineRule="auto"/>
        <w:ind w:firstLine="540"/>
        <w:jc w:val="both"/>
        <w:rPr>
          <w:rFonts w:ascii="Verdana" w:hAnsi="Verdana"/>
          <w:sz w:val="21"/>
          <w:szCs w:val="21"/>
        </w:rPr>
      </w:pPr>
      <w:r>
        <w:rPr>
          <w:color w:val="000000"/>
        </w:rPr>
        <w:t>Если у работника сформирована трудовая книжка в электронном виде, то л</w:t>
      </w:r>
      <w:r>
        <w:t>ицо, имеющее стаж работы по трудовому договору, может получать сведения о трудовой деятельности:</w:t>
      </w:r>
    </w:p>
    <w:p w:rsidR="00B80AC8" w:rsidRDefault="00B80AC8" w:rsidP="00B80AC8">
      <w:pPr>
        <w:spacing w:line="276" w:lineRule="auto"/>
        <w:jc w:val="both"/>
        <w:rPr>
          <w:rFonts w:ascii="Verdana" w:hAnsi="Verdana"/>
          <w:sz w:val="21"/>
          <w:szCs w:val="21"/>
        </w:rPr>
      </w:pPr>
      <w:r>
        <w:t>-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B80AC8" w:rsidRDefault="00B80AC8" w:rsidP="00B80AC8">
      <w:pPr>
        <w:spacing w:line="276" w:lineRule="auto"/>
        <w:jc w:val="both"/>
        <w:rPr>
          <w:rFonts w:ascii="Verdana" w:hAnsi="Verdana"/>
          <w:sz w:val="21"/>
          <w:szCs w:val="21"/>
        </w:rPr>
      </w:pPr>
      <w:r>
        <w:t>- в многофункциональном центре предоставления государственных и муниципальных услуг на бумажном носителе, заверенные надлежащим образом;</w:t>
      </w:r>
    </w:p>
    <w:p w:rsidR="00B80AC8" w:rsidRDefault="00B80AC8" w:rsidP="00B80AC8">
      <w:pPr>
        <w:spacing w:line="276" w:lineRule="auto"/>
        <w:jc w:val="both"/>
        <w:rPr>
          <w:rFonts w:ascii="Verdana" w:hAnsi="Verdana"/>
          <w:sz w:val="21"/>
          <w:szCs w:val="21"/>
        </w:rPr>
      </w:pPr>
      <w:r>
        <w:t>-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B80AC8" w:rsidRDefault="00B80AC8" w:rsidP="00B80AC8">
      <w:pPr>
        <w:spacing w:line="276" w:lineRule="auto"/>
        <w:jc w:val="both"/>
        <w:rPr>
          <w:rFonts w:ascii="Verdana" w:hAnsi="Verdana"/>
          <w:sz w:val="21"/>
          <w:szCs w:val="21"/>
        </w:rPr>
      </w:pPr>
      <w: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B80AC8" w:rsidRDefault="00B80AC8" w:rsidP="00B80AC8">
      <w:pPr>
        <w:autoSpaceDE w:val="0"/>
        <w:autoSpaceDN w:val="0"/>
        <w:adjustRightInd w:val="0"/>
        <w:spacing w:line="276" w:lineRule="auto"/>
        <w:jc w:val="both"/>
      </w:pPr>
      <w:r>
        <w:t>2.21.  По письменному заявлению работника работодатель обязан выдать ему в течение трех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либо сведения о трудовой деятельности; справки о заработной плате, о начисленных и фактически уплаченных страховых взносах на обязательное пенсионное страхование, периоде работы и др.).</w:t>
      </w:r>
    </w:p>
    <w:p w:rsidR="00B80AC8" w:rsidRDefault="00B80AC8" w:rsidP="00B80AC8">
      <w:pPr>
        <w:autoSpaceDE w:val="0"/>
        <w:autoSpaceDN w:val="0"/>
        <w:adjustRightInd w:val="0"/>
        <w:spacing w:line="276" w:lineRule="auto"/>
        <w:jc w:val="both"/>
      </w:pPr>
      <w:r>
        <w:rPr>
          <w:color w:val="000000"/>
        </w:rPr>
        <w:t>2.22. При прекращении трудового договора работник обязан вернуть работодателю все полученные им для выполнения трудовой функции материальные ценности, документы, иное имущество работодателя.</w:t>
      </w:r>
    </w:p>
    <w:p w:rsidR="00B80AC8" w:rsidRDefault="00B80AC8" w:rsidP="00B80AC8">
      <w:pPr>
        <w:autoSpaceDE w:val="0"/>
        <w:autoSpaceDN w:val="0"/>
        <w:adjustRightInd w:val="0"/>
        <w:spacing w:line="276" w:lineRule="auto"/>
        <w:jc w:val="center"/>
      </w:pPr>
      <w:r>
        <w:rPr>
          <w:b/>
          <w:bCs/>
        </w:rPr>
        <w:t>3. Основные права и обязанности работников</w:t>
      </w:r>
    </w:p>
    <w:p w:rsidR="00B80AC8" w:rsidRDefault="00B80AC8" w:rsidP="00B80AC8">
      <w:pPr>
        <w:autoSpaceDE w:val="0"/>
        <w:autoSpaceDN w:val="0"/>
        <w:adjustRightInd w:val="0"/>
        <w:spacing w:line="276" w:lineRule="auto"/>
        <w:jc w:val="both"/>
      </w:pPr>
      <w:r>
        <w:rPr>
          <w:color w:val="000000"/>
        </w:rPr>
        <w:t>3.1. Работник имеет право на:</w:t>
      </w:r>
    </w:p>
    <w:p w:rsidR="00B80AC8" w:rsidRDefault="00B80AC8" w:rsidP="00B80AC8">
      <w:pPr>
        <w:autoSpaceDE w:val="0"/>
        <w:autoSpaceDN w:val="0"/>
        <w:adjustRightInd w:val="0"/>
        <w:spacing w:line="276" w:lineRule="auto"/>
        <w:jc w:val="both"/>
      </w:pPr>
      <w:r>
        <w:rPr>
          <w:color w:val="000000"/>
        </w:rPr>
        <w:t>- заключение, изменение и расторжение трудового договора в порядке и на условиях, установленных законодательством;</w:t>
      </w:r>
    </w:p>
    <w:p w:rsidR="00B80AC8" w:rsidRDefault="00B80AC8" w:rsidP="00B80AC8">
      <w:pPr>
        <w:autoSpaceDE w:val="0"/>
        <w:autoSpaceDN w:val="0"/>
        <w:adjustRightInd w:val="0"/>
        <w:spacing w:line="276" w:lineRule="auto"/>
        <w:jc w:val="both"/>
      </w:pPr>
      <w:r>
        <w:rPr>
          <w:color w:val="000000"/>
        </w:rPr>
        <w:t>- предоставление ему работы, обусловленной трудовым договором;</w:t>
      </w:r>
    </w:p>
    <w:p w:rsidR="00B80AC8" w:rsidRDefault="00B80AC8" w:rsidP="00B80AC8">
      <w:pPr>
        <w:autoSpaceDE w:val="0"/>
        <w:autoSpaceDN w:val="0"/>
        <w:adjustRightInd w:val="0"/>
        <w:spacing w:line="276" w:lineRule="auto"/>
        <w:jc w:val="both"/>
      </w:pPr>
      <w:r>
        <w:rPr>
          <w:color w:val="000000"/>
        </w:rPr>
        <w:t>- рабочее место, соответствующее условиям, предусмотренным государственными стандартами и безопасности труда и коллективным договором;</w:t>
      </w:r>
    </w:p>
    <w:p w:rsidR="00B80AC8" w:rsidRDefault="00B80AC8" w:rsidP="00B80AC8">
      <w:pPr>
        <w:autoSpaceDE w:val="0"/>
        <w:autoSpaceDN w:val="0"/>
        <w:adjustRightInd w:val="0"/>
        <w:spacing w:line="276" w:lineRule="auto"/>
        <w:jc w:val="both"/>
      </w:pPr>
      <w:r>
        <w:rPr>
          <w:color w:val="000000"/>
        </w:rPr>
        <w:lastRenderedPageBreak/>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80AC8" w:rsidRDefault="00B80AC8" w:rsidP="00B80AC8">
      <w:pPr>
        <w:autoSpaceDE w:val="0"/>
        <w:autoSpaceDN w:val="0"/>
        <w:adjustRightInd w:val="0"/>
        <w:spacing w:line="276" w:lineRule="auto"/>
        <w:jc w:val="both"/>
      </w:pPr>
      <w:r>
        <w:rPr>
          <w:color w:val="000000"/>
        </w:rPr>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80AC8" w:rsidRDefault="00B80AC8" w:rsidP="00B80AC8">
      <w:pPr>
        <w:autoSpaceDE w:val="0"/>
        <w:autoSpaceDN w:val="0"/>
        <w:adjustRightInd w:val="0"/>
        <w:spacing w:line="276" w:lineRule="auto"/>
        <w:jc w:val="both"/>
      </w:pPr>
      <w:r>
        <w:rPr>
          <w:color w:val="000000"/>
        </w:rPr>
        <w:t>- полную достоверную информацию об условиях труда и требованиях охраны труда на рабочем месте;</w:t>
      </w:r>
    </w:p>
    <w:p w:rsidR="00B80AC8" w:rsidRDefault="00B80AC8" w:rsidP="00B80AC8">
      <w:pPr>
        <w:autoSpaceDE w:val="0"/>
        <w:autoSpaceDN w:val="0"/>
        <w:adjustRightInd w:val="0"/>
        <w:spacing w:line="276" w:lineRule="auto"/>
        <w:jc w:val="both"/>
      </w:pPr>
      <w:r>
        <w:rPr>
          <w:color w:val="000000"/>
        </w:rPr>
        <w:t>- профессиональную подготовку, переподготовку и повышение своей квалификации в порядке, установленном законодательством;</w:t>
      </w:r>
    </w:p>
    <w:p w:rsidR="00B80AC8" w:rsidRDefault="00B80AC8" w:rsidP="00B80AC8">
      <w:pPr>
        <w:autoSpaceDE w:val="0"/>
        <w:autoSpaceDN w:val="0"/>
        <w:adjustRightInd w:val="0"/>
        <w:spacing w:line="276" w:lineRule="auto"/>
        <w:jc w:val="both"/>
      </w:pPr>
      <w:r>
        <w:rPr>
          <w:color w:val="000000"/>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80AC8" w:rsidRDefault="00B80AC8" w:rsidP="00B80AC8">
      <w:pPr>
        <w:autoSpaceDE w:val="0"/>
        <w:autoSpaceDN w:val="0"/>
        <w:adjustRightInd w:val="0"/>
        <w:spacing w:line="276" w:lineRule="auto"/>
        <w:jc w:val="both"/>
      </w:pPr>
      <w:r>
        <w:rPr>
          <w:color w:val="000000"/>
        </w:rPr>
        <w:t>- участие в управлении организацией в предусмотренных законодательством и коллективным договором формах;</w:t>
      </w:r>
    </w:p>
    <w:p w:rsidR="00B80AC8" w:rsidRDefault="00B80AC8" w:rsidP="00B80AC8">
      <w:pPr>
        <w:autoSpaceDE w:val="0"/>
        <w:autoSpaceDN w:val="0"/>
        <w:adjustRightInd w:val="0"/>
        <w:spacing w:line="276" w:lineRule="auto"/>
        <w:jc w:val="both"/>
      </w:pPr>
      <w:r>
        <w:rPr>
          <w:color w:val="000000"/>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B80AC8" w:rsidRDefault="00B80AC8" w:rsidP="00B80AC8">
      <w:pPr>
        <w:autoSpaceDE w:val="0"/>
        <w:autoSpaceDN w:val="0"/>
        <w:adjustRightInd w:val="0"/>
        <w:spacing w:line="276" w:lineRule="auto"/>
        <w:jc w:val="both"/>
      </w:pPr>
      <w:r>
        <w:rPr>
          <w:color w:val="000000"/>
        </w:rPr>
        <w:t>- защиту своих трудовых прав, свобод и законных интересов всеми не запрещенными законом способами;</w:t>
      </w:r>
    </w:p>
    <w:p w:rsidR="00B80AC8" w:rsidRDefault="00B80AC8" w:rsidP="00B80AC8">
      <w:pPr>
        <w:autoSpaceDE w:val="0"/>
        <w:autoSpaceDN w:val="0"/>
        <w:adjustRightInd w:val="0"/>
        <w:spacing w:line="276" w:lineRule="auto"/>
        <w:jc w:val="both"/>
      </w:pPr>
      <w:r>
        <w:rPr>
          <w:color w:val="000000"/>
        </w:rPr>
        <w:t>- решение индивидуальных и коллективных трудовых споров, включая право на забастовку, в порядке, установленном законодательством;</w:t>
      </w:r>
    </w:p>
    <w:p w:rsidR="00B80AC8" w:rsidRDefault="00B80AC8" w:rsidP="00B80AC8">
      <w:pPr>
        <w:autoSpaceDE w:val="0"/>
        <w:autoSpaceDN w:val="0"/>
        <w:adjustRightInd w:val="0"/>
        <w:spacing w:line="276" w:lineRule="auto"/>
        <w:jc w:val="both"/>
      </w:pPr>
      <w:r>
        <w:rPr>
          <w:color w:val="000000"/>
        </w:rPr>
        <w:t>- возмещение вреда, причиненного работнику в связи с исполнением им трудовых обязанностей и компенсацию морального вреда;</w:t>
      </w:r>
    </w:p>
    <w:p w:rsidR="00B80AC8" w:rsidRDefault="00B80AC8" w:rsidP="00B80AC8">
      <w:pPr>
        <w:autoSpaceDE w:val="0"/>
        <w:autoSpaceDN w:val="0"/>
        <w:adjustRightInd w:val="0"/>
        <w:spacing w:line="276" w:lineRule="auto"/>
        <w:jc w:val="both"/>
      </w:pPr>
      <w:r>
        <w:rPr>
          <w:color w:val="000000"/>
        </w:rPr>
        <w:t>- обязательное социальное страхование в случаях, предусмотренных федеральными законами;</w:t>
      </w:r>
    </w:p>
    <w:p w:rsidR="00B80AC8" w:rsidRDefault="00B80AC8" w:rsidP="00B80AC8">
      <w:pPr>
        <w:autoSpaceDE w:val="0"/>
        <w:autoSpaceDN w:val="0"/>
        <w:adjustRightInd w:val="0"/>
        <w:spacing w:line="276" w:lineRule="auto"/>
        <w:jc w:val="both"/>
      </w:pPr>
      <w:r>
        <w:rPr>
          <w:color w:val="000000"/>
        </w:rPr>
        <w:t>- иные права, предусмотренные коллективным договором образовательной организации.</w:t>
      </w:r>
    </w:p>
    <w:p w:rsidR="00B80AC8" w:rsidRDefault="00B80AC8" w:rsidP="00B80AC8">
      <w:pPr>
        <w:autoSpaceDE w:val="0"/>
        <w:autoSpaceDN w:val="0"/>
        <w:adjustRightInd w:val="0"/>
        <w:spacing w:line="276" w:lineRule="auto"/>
        <w:jc w:val="both"/>
      </w:pPr>
      <w:r>
        <w:rPr>
          <w:color w:val="000000"/>
        </w:rPr>
        <w:t>3.2. Работник обязан:</w:t>
      </w:r>
    </w:p>
    <w:p w:rsidR="00B80AC8" w:rsidRDefault="00B80AC8" w:rsidP="00B80AC8">
      <w:pPr>
        <w:autoSpaceDE w:val="0"/>
        <w:autoSpaceDN w:val="0"/>
        <w:adjustRightInd w:val="0"/>
        <w:spacing w:line="276" w:lineRule="auto"/>
        <w:jc w:val="both"/>
      </w:pPr>
      <w:r>
        <w:rPr>
          <w:color w:val="000000"/>
        </w:rPr>
        <w:t>- добросовестно и в полном объеме исполнять свои трудовые обязанности, возложенные на него трудовым договором, должностной инструкцией, иными правовыми актами;</w:t>
      </w:r>
    </w:p>
    <w:p w:rsidR="00B80AC8" w:rsidRDefault="00B80AC8" w:rsidP="00B80AC8">
      <w:pPr>
        <w:autoSpaceDE w:val="0"/>
        <w:autoSpaceDN w:val="0"/>
        <w:adjustRightInd w:val="0"/>
        <w:spacing w:line="276" w:lineRule="auto"/>
        <w:jc w:val="both"/>
      </w:pPr>
      <w:r>
        <w:rPr>
          <w:color w:val="000000"/>
        </w:rPr>
        <w:t>- соблюдать правила внутреннего трудового распорядка, в том числе режим труда и отдыха;</w:t>
      </w:r>
    </w:p>
    <w:p w:rsidR="00B80AC8" w:rsidRDefault="00B80AC8" w:rsidP="00B80AC8">
      <w:pPr>
        <w:autoSpaceDE w:val="0"/>
        <w:autoSpaceDN w:val="0"/>
        <w:adjustRightInd w:val="0"/>
        <w:spacing w:line="276" w:lineRule="auto"/>
        <w:jc w:val="both"/>
      </w:pPr>
      <w:r>
        <w:rPr>
          <w:color w:val="000000"/>
        </w:rPr>
        <w:t>- соблюдать трудовую дисциплину - обязательные для всех работников правила поведения, определенные федеральными законами, иными правовыми актами, в том числе локальными нормативными актами;</w:t>
      </w:r>
    </w:p>
    <w:p w:rsidR="00B80AC8" w:rsidRDefault="00B80AC8" w:rsidP="00B80AC8">
      <w:pPr>
        <w:autoSpaceDE w:val="0"/>
        <w:autoSpaceDN w:val="0"/>
        <w:adjustRightInd w:val="0"/>
        <w:spacing w:line="276" w:lineRule="auto"/>
        <w:jc w:val="both"/>
      </w:pPr>
      <w:r>
        <w:rPr>
          <w:color w:val="000000"/>
        </w:rPr>
        <w:t>- своевременно и надлежащим образом исполнять распоряжения должностных лиц образовательной организации, сделанные в пределах их полномочий;</w:t>
      </w:r>
    </w:p>
    <w:p w:rsidR="00B80AC8" w:rsidRDefault="00B80AC8" w:rsidP="00B80AC8">
      <w:pPr>
        <w:autoSpaceDE w:val="0"/>
        <w:autoSpaceDN w:val="0"/>
        <w:adjustRightInd w:val="0"/>
        <w:spacing w:line="276" w:lineRule="auto"/>
        <w:jc w:val="both"/>
      </w:pPr>
      <w:r>
        <w:rPr>
          <w:color w:val="000000"/>
        </w:rPr>
        <w:t>- выполнять установленные нормы труда;</w:t>
      </w:r>
    </w:p>
    <w:p w:rsidR="00B80AC8" w:rsidRDefault="00B80AC8" w:rsidP="00B80AC8">
      <w:pPr>
        <w:autoSpaceDE w:val="0"/>
        <w:autoSpaceDN w:val="0"/>
        <w:adjustRightInd w:val="0"/>
        <w:spacing w:line="276" w:lineRule="auto"/>
        <w:jc w:val="both"/>
      </w:pPr>
      <w:r>
        <w:rPr>
          <w:color w:val="000000"/>
        </w:rPr>
        <w:t>- знать и неуклонно соблюдать технологическую дисциплину, должностные и производственные инструкции, иные относящиеся к его трудовой деятельности правила и нормы;</w:t>
      </w:r>
    </w:p>
    <w:p w:rsidR="00B80AC8" w:rsidRDefault="00B80AC8" w:rsidP="00B80AC8">
      <w:pPr>
        <w:autoSpaceDE w:val="0"/>
        <w:autoSpaceDN w:val="0"/>
        <w:adjustRightInd w:val="0"/>
        <w:spacing w:line="276" w:lineRule="auto"/>
        <w:jc w:val="both"/>
      </w:pPr>
      <w:r>
        <w:rPr>
          <w:color w:val="000000"/>
        </w:rPr>
        <w:t>- соблюдать порядок и чистоту на рабочем месте и на территории образовательной организации;</w:t>
      </w:r>
    </w:p>
    <w:p w:rsidR="00B80AC8" w:rsidRDefault="00B80AC8" w:rsidP="00B80AC8">
      <w:pPr>
        <w:autoSpaceDE w:val="0"/>
        <w:autoSpaceDN w:val="0"/>
        <w:adjustRightInd w:val="0"/>
        <w:spacing w:line="276" w:lineRule="auto"/>
        <w:jc w:val="both"/>
      </w:pPr>
      <w:r>
        <w:rPr>
          <w:color w:val="000000"/>
        </w:rPr>
        <w:t>- хранить служебную, иную охраняемую законом тайну, не разглашать сведения конфиденциального характера;</w:t>
      </w:r>
    </w:p>
    <w:p w:rsidR="00B80AC8" w:rsidRDefault="00B80AC8" w:rsidP="00B80AC8">
      <w:pPr>
        <w:autoSpaceDE w:val="0"/>
        <w:autoSpaceDN w:val="0"/>
        <w:adjustRightInd w:val="0"/>
        <w:spacing w:line="276" w:lineRule="auto"/>
        <w:jc w:val="both"/>
      </w:pPr>
      <w:r>
        <w:rPr>
          <w:color w:val="000000"/>
        </w:rPr>
        <w:t xml:space="preserve">-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w:t>
      </w:r>
      <w:r>
        <w:rPr>
          <w:color w:val="000000"/>
        </w:rPr>
        <w:lastRenderedPageBreak/>
        <w:t>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B80AC8" w:rsidRDefault="00B80AC8" w:rsidP="00B80AC8">
      <w:pPr>
        <w:autoSpaceDE w:val="0"/>
        <w:autoSpaceDN w:val="0"/>
        <w:adjustRightInd w:val="0"/>
        <w:spacing w:line="276" w:lineRule="auto"/>
        <w:jc w:val="both"/>
      </w:pPr>
      <w:r>
        <w:rPr>
          <w:color w:val="000000"/>
        </w:rPr>
        <w:t>- проходить обязательные медицинские осмотры (обследования) 1 раз в год - в предусмотренных законодательством случаях;</w:t>
      </w:r>
    </w:p>
    <w:p w:rsidR="00B80AC8" w:rsidRDefault="00B80AC8" w:rsidP="00B80AC8">
      <w:pPr>
        <w:autoSpaceDE w:val="0"/>
        <w:autoSpaceDN w:val="0"/>
        <w:adjustRightInd w:val="0"/>
        <w:spacing w:line="276" w:lineRule="auto"/>
        <w:jc w:val="both"/>
      </w:pPr>
      <w:r>
        <w:rPr>
          <w:color w:val="000000"/>
        </w:rPr>
        <w:t>- немедленно извещать своего непосредственного или вышестоящего руководителя о любой ситуации, угрожающей жизни или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B80AC8" w:rsidRDefault="00B80AC8" w:rsidP="00B80AC8">
      <w:pPr>
        <w:autoSpaceDE w:val="0"/>
        <w:autoSpaceDN w:val="0"/>
        <w:adjustRightInd w:val="0"/>
        <w:spacing w:line="276" w:lineRule="auto"/>
        <w:jc w:val="both"/>
      </w:pPr>
      <w:r>
        <w:rPr>
          <w:color w:val="000000"/>
        </w:rPr>
        <w:t>- систематически повышать свою квалификацию, изучать передовые приемы и методы работы, совершенствовать профессиональные навыки;</w:t>
      </w:r>
    </w:p>
    <w:p w:rsidR="00B80AC8" w:rsidRDefault="00B80AC8" w:rsidP="00B80AC8">
      <w:pPr>
        <w:autoSpaceDE w:val="0"/>
        <w:autoSpaceDN w:val="0"/>
        <w:adjustRightInd w:val="0"/>
        <w:spacing w:line="276" w:lineRule="auto"/>
        <w:jc w:val="both"/>
      </w:pPr>
      <w:r>
        <w:rPr>
          <w:color w:val="000000"/>
        </w:rPr>
        <w:t>- бережно относиться к имуществу работодателя и других работников, использовать машины,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B80AC8" w:rsidRDefault="00B80AC8" w:rsidP="00B80AC8">
      <w:pPr>
        <w:autoSpaceDE w:val="0"/>
        <w:autoSpaceDN w:val="0"/>
        <w:adjustRightInd w:val="0"/>
        <w:spacing w:line="276" w:lineRule="auto"/>
        <w:jc w:val="both"/>
      </w:pPr>
      <w:r>
        <w:rPr>
          <w:color w:val="000000"/>
        </w:rPr>
        <w:t>- незамедлительно сообщить должностным лицам образовательной организации либо непосредственному руководителю о возникновении ситуации, представляющей угрозу сохранности имущества работодателя;</w:t>
      </w:r>
    </w:p>
    <w:p w:rsidR="00B80AC8" w:rsidRDefault="00B80AC8" w:rsidP="00B80AC8">
      <w:pPr>
        <w:autoSpaceDE w:val="0"/>
        <w:autoSpaceDN w:val="0"/>
        <w:adjustRightInd w:val="0"/>
        <w:spacing w:line="276" w:lineRule="auto"/>
        <w:jc w:val="both"/>
      </w:pPr>
      <w:r>
        <w:rPr>
          <w:color w:val="000000"/>
        </w:rPr>
        <w:t>- информировать работодателя или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B80AC8" w:rsidRDefault="00B80AC8" w:rsidP="00B80AC8">
      <w:pPr>
        <w:autoSpaceDE w:val="0"/>
        <w:autoSpaceDN w:val="0"/>
        <w:adjustRightInd w:val="0"/>
        <w:spacing w:line="276" w:lineRule="auto"/>
        <w:jc w:val="both"/>
      </w:pPr>
      <w:r>
        <w:rPr>
          <w:color w:val="000000"/>
        </w:rPr>
        <w:t>- сообщать делопроизводителю образовательной организации об изменении своих анкетных данных - фамилии, имени, отчества, места жительства, образовании, паспортных данных;</w:t>
      </w:r>
    </w:p>
    <w:p w:rsidR="00B80AC8" w:rsidRDefault="00B80AC8" w:rsidP="00B80AC8">
      <w:pPr>
        <w:autoSpaceDE w:val="0"/>
        <w:autoSpaceDN w:val="0"/>
        <w:adjustRightInd w:val="0"/>
        <w:spacing w:line="276" w:lineRule="auto"/>
        <w:jc w:val="both"/>
        <w:rPr>
          <w:color w:val="000000"/>
        </w:rPr>
      </w:pPr>
      <w:r>
        <w:rPr>
          <w:color w:val="000000"/>
        </w:rPr>
        <w:t xml:space="preserve">- воздерживаться от действий, могущих нанести ущерб интересам образовательной </w:t>
      </w:r>
      <w:proofErr w:type="gramStart"/>
      <w:r>
        <w:rPr>
          <w:color w:val="000000"/>
        </w:rPr>
        <w:t>организации,  а</w:t>
      </w:r>
      <w:proofErr w:type="gramEnd"/>
      <w:r>
        <w:rPr>
          <w:color w:val="000000"/>
        </w:rPr>
        <w:t xml:space="preserve"> также ее деловой репутации.</w:t>
      </w:r>
    </w:p>
    <w:p w:rsidR="00B80AC8" w:rsidRDefault="00B80AC8" w:rsidP="00B80AC8">
      <w:pPr>
        <w:autoSpaceDE w:val="0"/>
        <w:autoSpaceDN w:val="0"/>
        <w:adjustRightInd w:val="0"/>
        <w:spacing w:line="276" w:lineRule="auto"/>
        <w:jc w:val="both"/>
      </w:pPr>
      <w:r>
        <w:rPr>
          <w:color w:val="000000"/>
        </w:rPr>
        <w:t>3.3. Запрещается в рабочее время:</w:t>
      </w:r>
    </w:p>
    <w:p w:rsidR="00B80AC8" w:rsidRDefault="00B80AC8" w:rsidP="00B80AC8">
      <w:pPr>
        <w:autoSpaceDE w:val="0"/>
        <w:autoSpaceDN w:val="0"/>
        <w:adjustRightInd w:val="0"/>
        <w:spacing w:line="276" w:lineRule="auto"/>
        <w:jc w:val="both"/>
      </w:pPr>
      <w:r>
        <w:rPr>
          <w:color w:val="000000"/>
        </w:rPr>
        <w:t>а) заниматься деятельностью, непосредственно не связанной с работой, выполнять общественные поручения и проводить разного рода мероприятия, не связанные с производственной деятельностью образовательной организации (кроме случаев, когда законодательством предусмотрена возможность выполнения государственных или общественных обязанностей в рабочее время);</w:t>
      </w:r>
    </w:p>
    <w:p w:rsidR="00B80AC8" w:rsidRDefault="00B80AC8" w:rsidP="00B80AC8">
      <w:pPr>
        <w:autoSpaceDE w:val="0"/>
        <w:autoSpaceDN w:val="0"/>
        <w:adjustRightInd w:val="0"/>
        <w:spacing w:line="276" w:lineRule="auto"/>
        <w:jc w:val="both"/>
      </w:pPr>
      <w:r>
        <w:rPr>
          <w:color w:val="000000"/>
        </w:rPr>
        <w:t>б) оставлять рабочее место в целях, не связанных с выполнением трудовых обязанностей. Работник может отсутствовать на работе только с предварительного согласия работодателя;</w:t>
      </w:r>
    </w:p>
    <w:p w:rsidR="00B80AC8" w:rsidRDefault="00B80AC8" w:rsidP="00B80AC8">
      <w:pPr>
        <w:autoSpaceDE w:val="0"/>
        <w:autoSpaceDN w:val="0"/>
        <w:adjustRightInd w:val="0"/>
        <w:spacing w:line="276" w:lineRule="auto"/>
        <w:jc w:val="both"/>
      </w:pPr>
      <w:r>
        <w:rPr>
          <w:color w:val="000000"/>
        </w:rPr>
        <w:t>в) употреблять спиртные напитки, наркотические и токсические вещества. Работника, появившегося на работе в состоянии алкогольного, наркотического или токсического опьянения, работодатель отстраняет от работы (не допускает к работе).</w:t>
      </w:r>
    </w:p>
    <w:p w:rsidR="00B80AC8" w:rsidRDefault="00B80AC8" w:rsidP="00B80AC8">
      <w:pPr>
        <w:autoSpaceDE w:val="0"/>
        <w:autoSpaceDN w:val="0"/>
        <w:adjustRightInd w:val="0"/>
        <w:spacing w:line="276" w:lineRule="auto"/>
        <w:jc w:val="both"/>
        <w:rPr>
          <w:color w:val="000000"/>
        </w:rPr>
      </w:pPr>
      <w:r>
        <w:rPr>
          <w:color w:val="000000"/>
        </w:rPr>
        <w:t>3.4.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образовательной организации.</w:t>
      </w:r>
    </w:p>
    <w:p w:rsidR="00B80AC8" w:rsidRDefault="00B80AC8" w:rsidP="00B80AC8">
      <w:pPr>
        <w:autoSpaceDE w:val="0"/>
        <w:autoSpaceDN w:val="0"/>
        <w:adjustRightInd w:val="0"/>
        <w:spacing w:line="276" w:lineRule="auto"/>
        <w:jc w:val="center"/>
      </w:pPr>
      <w:r>
        <w:rPr>
          <w:b/>
          <w:bCs/>
        </w:rPr>
        <w:t>4. Основные права и обязанности работодателя</w:t>
      </w:r>
    </w:p>
    <w:p w:rsidR="00B80AC8" w:rsidRDefault="00B80AC8" w:rsidP="00B80AC8">
      <w:pPr>
        <w:autoSpaceDE w:val="0"/>
        <w:autoSpaceDN w:val="0"/>
        <w:adjustRightInd w:val="0"/>
        <w:spacing w:line="276" w:lineRule="auto"/>
        <w:jc w:val="both"/>
      </w:pPr>
      <w:r>
        <w:rPr>
          <w:color w:val="000000"/>
        </w:rPr>
        <w:t>4.1. Работодатель имеет право:</w:t>
      </w:r>
    </w:p>
    <w:p w:rsidR="00B80AC8" w:rsidRDefault="00B80AC8" w:rsidP="00B80AC8">
      <w:pPr>
        <w:autoSpaceDE w:val="0"/>
        <w:autoSpaceDN w:val="0"/>
        <w:adjustRightInd w:val="0"/>
        <w:spacing w:line="276" w:lineRule="auto"/>
        <w:jc w:val="both"/>
      </w:pPr>
      <w:r>
        <w:rPr>
          <w:color w:val="000000"/>
        </w:rPr>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B80AC8" w:rsidRDefault="00B80AC8" w:rsidP="00B80AC8">
      <w:pPr>
        <w:autoSpaceDE w:val="0"/>
        <w:autoSpaceDN w:val="0"/>
        <w:adjustRightInd w:val="0"/>
        <w:spacing w:line="276" w:lineRule="auto"/>
        <w:jc w:val="both"/>
      </w:pPr>
      <w:r>
        <w:rPr>
          <w:color w:val="000000"/>
        </w:rPr>
        <w:t>- вести коллективные переговоры и заключать коллективные договоры;</w:t>
      </w:r>
    </w:p>
    <w:p w:rsidR="00B80AC8" w:rsidRDefault="00B80AC8" w:rsidP="00B80AC8">
      <w:pPr>
        <w:autoSpaceDE w:val="0"/>
        <w:autoSpaceDN w:val="0"/>
        <w:adjustRightInd w:val="0"/>
        <w:spacing w:line="276" w:lineRule="auto"/>
        <w:jc w:val="both"/>
      </w:pPr>
      <w:r>
        <w:rPr>
          <w:color w:val="000000"/>
        </w:rPr>
        <w:t>- поощрять работников за добросовестный эффективный труд в порядке, предусмотренном локальными нормативными актами;</w:t>
      </w:r>
    </w:p>
    <w:p w:rsidR="00B80AC8" w:rsidRDefault="00B80AC8" w:rsidP="00B80AC8">
      <w:pPr>
        <w:autoSpaceDE w:val="0"/>
        <w:autoSpaceDN w:val="0"/>
        <w:adjustRightInd w:val="0"/>
        <w:spacing w:line="276" w:lineRule="auto"/>
        <w:jc w:val="both"/>
      </w:pPr>
      <w:r>
        <w:rPr>
          <w:color w:val="000000"/>
        </w:rPr>
        <w:lastRenderedPageBreak/>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B80AC8" w:rsidRDefault="00B80AC8" w:rsidP="00B80AC8">
      <w:pPr>
        <w:autoSpaceDE w:val="0"/>
        <w:autoSpaceDN w:val="0"/>
        <w:adjustRightInd w:val="0"/>
        <w:spacing w:line="276" w:lineRule="auto"/>
        <w:jc w:val="both"/>
      </w:pPr>
      <w:r>
        <w:rPr>
          <w:color w:val="000000"/>
        </w:rPr>
        <w:t>- привлекать работников к дисциплинарной и материальной ответственности в порядке, установленном федеральным законодательством;</w:t>
      </w:r>
    </w:p>
    <w:p w:rsidR="00B80AC8" w:rsidRDefault="00B80AC8" w:rsidP="00B80AC8">
      <w:pPr>
        <w:autoSpaceDE w:val="0"/>
        <w:autoSpaceDN w:val="0"/>
        <w:adjustRightInd w:val="0"/>
        <w:spacing w:line="276" w:lineRule="auto"/>
        <w:jc w:val="both"/>
        <w:rPr>
          <w:color w:val="000000"/>
        </w:rPr>
      </w:pPr>
      <w:r>
        <w:rPr>
          <w:color w:val="000000"/>
        </w:rPr>
        <w:t>- принимать локальные нормативные акты.</w:t>
      </w:r>
    </w:p>
    <w:p w:rsidR="00B80AC8" w:rsidRDefault="00B80AC8" w:rsidP="00B80AC8">
      <w:pPr>
        <w:autoSpaceDE w:val="0"/>
        <w:autoSpaceDN w:val="0"/>
        <w:adjustRightInd w:val="0"/>
        <w:spacing w:line="276" w:lineRule="auto"/>
        <w:jc w:val="both"/>
        <w:rPr>
          <w:color w:val="000000"/>
        </w:rPr>
      </w:pPr>
      <w:r>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rsidR="00B80AC8" w:rsidRDefault="00B80AC8" w:rsidP="00B80AC8">
      <w:pPr>
        <w:autoSpaceDE w:val="0"/>
        <w:autoSpaceDN w:val="0"/>
        <w:adjustRightInd w:val="0"/>
        <w:spacing w:line="276" w:lineRule="auto"/>
        <w:jc w:val="both"/>
      </w:pPr>
      <w:r>
        <w:rPr>
          <w:color w:val="000000"/>
        </w:rPr>
        <w:t>4.3. Работодатель обязан:</w:t>
      </w:r>
    </w:p>
    <w:p w:rsidR="00B80AC8" w:rsidRDefault="00B80AC8" w:rsidP="00B80AC8">
      <w:pPr>
        <w:autoSpaceDE w:val="0"/>
        <w:autoSpaceDN w:val="0"/>
        <w:adjustRightInd w:val="0"/>
        <w:spacing w:line="276" w:lineRule="auto"/>
        <w:ind w:hanging="142"/>
        <w:jc w:val="both"/>
      </w:pPr>
      <w:r>
        <w:rPr>
          <w:color w:val="000000"/>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B80AC8" w:rsidRDefault="00B80AC8" w:rsidP="00B80AC8">
      <w:pPr>
        <w:autoSpaceDE w:val="0"/>
        <w:autoSpaceDN w:val="0"/>
        <w:adjustRightInd w:val="0"/>
        <w:spacing w:line="276" w:lineRule="auto"/>
        <w:ind w:hanging="142"/>
        <w:jc w:val="both"/>
      </w:pPr>
      <w:r>
        <w:rPr>
          <w:color w:val="000000"/>
        </w:rPr>
        <w:t>- предоставлять работникам работу, обусловленную трудовыми договорами;</w:t>
      </w:r>
    </w:p>
    <w:p w:rsidR="00B80AC8" w:rsidRDefault="00B80AC8" w:rsidP="00B80AC8">
      <w:pPr>
        <w:autoSpaceDE w:val="0"/>
        <w:autoSpaceDN w:val="0"/>
        <w:adjustRightInd w:val="0"/>
        <w:spacing w:line="276" w:lineRule="auto"/>
        <w:ind w:hanging="142"/>
        <w:jc w:val="both"/>
      </w:pPr>
      <w:r>
        <w:rPr>
          <w:color w:val="000000"/>
        </w:rPr>
        <w:t>- обеспечивать безопасность труда и условия, отвечающие требованиям охраны и гигиены труда;</w:t>
      </w:r>
    </w:p>
    <w:p w:rsidR="00B80AC8" w:rsidRDefault="00B80AC8" w:rsidP="00B80AC8">
      <w:pPr>
        <w:autoSpaceDE w:val="0"/>
        <w:autoSpaceDN w:val="0"/>
        <w:adjustRightInd w:val="0"/>
        <w:spacing w:line="276" w:lineRule="auto"/>
        <w:ind w:hanging="142"/>
        <w:jc w:val="both"/>
      </w:pPr>
      <w:r>
        <w:rPr>
          <w:color w:val="000000"/>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80AC8" w:rsidRDefault="00B80AC8" w:rsidP="00B80AC8">
      <w:pPr>
        <w:autoSpaceDE w:val="0"/>
        <w:autoSpaceDN w:val="0"/>
        <w:adjustRightInd w:val="0"/>
        <w:spacing w:line="276" w:lineRule="auto"/>
        <w:ind w:hanging="142"/>
        <w:jc w:val="both"/>
      </w:pPr>
      <w:r>
        <w:rPr>
          <w:color w:val="000000"/>
        </w:rPr>
        <w:t>- обеспечивать работникам равную оплату за труд равной ценности;</w:t>
      </w:r>
    </w:p>
    <w:p w:rsidR="00B80AC8" w:rsidRDefault="00B80AC8" w:rsidP="00B80AC8">
      <w:pPr>
        <w:autoSpaceDE w:val="0"/>
        <w:autoSpaceDN w:val="0"/>
        <w:adjustRightInd w:val="0"/>
        <w:spacing w:line="276" w:lineRule="auto"/>
        <w:ind w:hanging="142"/>
        <w:jc w:val="both"/>
      </w:pPr>
      <w:r>
        <w:t>- выплачивать в полном размере причитающуюся работникам заработную плату в установленные сроки (за первую половину месяца – не позднее 30 числа текущего месяца, окончательный расчет – не позднее 15 числа следующего за расчетным).</w:t>
      </w:r>
    </w:p>
    <w:p w:rsidR="00B80AC8" w:rsidRDefault="00B80AC8" w:rsidP="00B80AC8">
      <w:pPr>
        <w:ind w:firstLine="708"/>
        <w:jc w:val="both"/>
        <w:rPr>
          <w:i/>
        </w:rPr>
      </w:pPr>
      <w:r>
        <w:t>При совпадении дня выплаты с выходным или нерабочим праздничным</w:t>
      </w:r>
      <w:r>
        <w:rPr>
          <w:i/>
        </w:rPr>
        <w:t xml:space="preserve"> </w:t>
      </w:r>
      <w:r>
        <w:t>днем выплата заработной платы производится накануне этого дня (ст. 136 ТК РФ);</w:t>
      </w:r>
    </w:p>
    <w:p w:rsidR="00B80AC8" w:rsidRDefault="00B80AC8" w:rsidP="00B80AC8">
      <w:pPr>
        <w:autoSpaceDE w:val="0"/>
        <w:autoSpaceDN w:val="0"/>
        <w:adjustRightInd w:val="0"/>
        <w:spacing w:line="276" w:lineRule="auto"/>
        <w:ind w:hanging="142"/>
        <w:jc w:val="both"/>
      </w:pPr>
      <w:r>
        <w:rPr>
          <w:color w:val="000000"/>
        </w:rPr>
        <w:t>- вести точный учет рабочего времени, фактически отработанного работниками, обеспечивать учет сверхурочных работ;</w:t>
      </w:r>
    </w:p>
    <w:p w:rsidR="00B80AC8" w:rsidRDefault="00B80AC8" w:rsidP="00B80AC8">
      <w:pPr>
        <w:autoSpaceDE w:val="0"/>
        <w:autoSpaceDN w:val="0"/>
        <w:adjustRightInd w:val="0"/>
        <w:spacing w:line="276" w:lineRule="auto"/>
        <w:ind w:hanging="142"/>
        <w:jc w:val="both"/>
      </w:pPr>
      <w:r>
        <w:rPr>
          <w:color w:val="000000"/>
        </w:rPr>
        <w:t>- вести коллективные переговоры, а также заключить коллективный договор;</w:t>
      </w:r>
    </w:p>
    <w:p w:rsidR="00B80AC8" w:rsidRDefault="00B80AC8" w:rsidP="00B80AC8">
      <w:pPr>
        <w:autoSpaceDE w:val="0"/>
        <w:autoSpaceDN w:val="0"/>
        <w:adjustRightInd w:val="0"/>
        <w:spacing w:line="276" w:lineRule="auto"/>
        <w:ind w:hanging="142"/>
        <w:jc w:val="both"/>
      </w:pPr>
      <w:r>
        <w:rPr>
          <w:color w:val="000000"/>
        </w:rPr>
        <w:t>- предоставлять Профкому полную и достоверную информацию, необходимую для заключения коллективного договора, соглашения и контроля за их выполнением;</w:t>
      </w:r>
    </w:p>
    <w:p w:rsidR="00B80AC8" w:rsidRDefault="00B80AC8" w:rsidP="00B80AC8">
      <w:pPr>
        <w:autoSpaceDE w:val="0"/>
        <w:autoSpaceDN w:val="0"/>
        <w:adjustRightInd w:val="0"/>
        <w:spacing w:line="276" w:lineRule="auto"/>
        <w:ind w:hanging="142"/>
        <w:jc w:val="both"/>
      </w:pPr>
      <w:r>
        <w:rPr>
          <w:color w:val="000000"/>
        </w:rPr>
        <w:t>- рассматривать представления Профкома,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B80AC8" w:rsidRDefault="00B80AC8" w:rsidP="00B80AC8">
      <w:pPr>
        <w:autoSpaceDE w:val="0"/>
        <w:autoSpaceDN w:val="0"/>
        <w:adjustRightInd w:val="0"/>
        <w:spacing w:line="276" w:lineRule="auto"/>
        <w:ind w:hanging="142"/>
        <w:jc w:val="both"/>
      </w:pPr>
      <w:r>
        <w:rPr>
          <w:color w:val="000000"/>
        </w:rPr>
        <w:t>- создавать условия, обеспечивающие участие работников образовательной организации в управлении в предусмотренных федеральным законодательством и коллективным договором формах;</w:t>
      </w:r>
    </w:p>
    <w:p w:rsidR="00B80AC8" w:rsidRDefault="00B80AC8" w:rsidP="00B80AC8">
      <w:pPr>
        <w:autoSpaceDE w:val="0"/>
        <w:autoSpaceDN w:val="0"/>
        <w:adjustRightInd w:val="0"/>
        <w:spacing w:line="276" w:lineRule="auto"/>
        <w:ind w:hanging="142"/>
        <w:jc w:val="both"/>
      </w:pPr>
      <w:r>
        <w:rPr>
          <w:color w:val="000000"/>
        </w:rPr>
        <w:t>- обеспечивать бытовые нужды работников, связанные с исполнением ими трудовых обязанностей;</w:t>
      </w:r>
    </w:p>
    <w:p w:rsidR="00B80AC8" w:rsidRDefault="00B80AC8" w:rsidP="00B80AC8">
      <w:pPr>
        <w:autoSpaceDE w:val="0"/>
        <w:autoSpaceDN w:val="0"/>
        <w:adjustRightInd w:val="0"/>
        <w:spacing w:line="276" w:lineRule="auto"/>
        <w:ind w:hanging="142"/>
        <w:jc w:val="both"/>
      </w:pPr>
      <w:r>
        <w:rPr>
          <w:color w:val="000000"/>
        </w:rPr>
        <w:t>- осуществлять обязательное социальное страхование работников в порядке, установленном федеральными законами;</w:t>
      </w:r>
    </w:p>
    <w:p w:rsidR="00B80AC8" w:rsidRDefault="00B80AC8" w:rsidP="00B80AC8">
      <w:pPr>
        <w:autoSpaceDE w:val="0"/>
        <w:autoSpaceDN w:val="0"/>
        <w:adjustRightInd w:val="0"/>
        <w:spacing w:line="276" w:lineRule="auto"/>
        <w:ind w:hanging="142"/>
        <w:jc w:val="both"/>
      </w:pPr>
      <w:r>
        <w:rPr>
          <w:color w:val="000000"/>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B80AC8" w:rsidRDefault="00B80AC8" w:rsidP="00B80AC8">
      <w:pPr>
        <w:autoSpaceDE w:val="0"/>
        <w:autoSpaceDN w:val="0"/>
        <w:adjustRightInd w:val="0"/>
        <w:spacing w:line="276" w:lineRule="auto"/>
        <w:ind w:hanging="142"/>
        <w:jc w:val="both"/>
      </w:pPr>
      <w:r>
        <w:rPr>
          <w:color w:val="000000"/>
        </w:rPr>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B80AC8" w:rsidRDefault="00B80AC8" w:rsidP="00B80AC8">
      <w:pPr>
        <w:autoSpaceDE w:val="0"/>
        <w:autoSpaceDN w:val="0"/>
        <w:adjustRightInd w:val="0"/>
        <w:spacing w:line="276" w:lineRule="auto"/>
        <w:jc w:val="center"/>
      </w:pPr>
      <w:r>
        <w:rPr>
          <w:b/>
          <w:bCs/>
        </w:rPr>
        <w:t>5. Рабочее время и время отдыха</w:t>
      </w:r>
    </w:p>
    <w:p w:rsidR="00B80AC8" w:rsidRDefault="00B80AC8" w:rsidP="00B80AC8">
      <w:pPr>
        <w:spacing w:line="276" w:lineRule="auto"/>
        <w:ind w:right="-99"/>
        <w:jc w:val="both"/>
      </w:pPr>
      <w:r>
        <w:t>5.1.  Продолжительность рабочего времени.</w:t>
      </w:r>
    </w:p>
    <w:p w:rsidR="00B80AC8" w:rsidRDefault="00B80AC8" w:rsidP="00B80AC8">
      <w:pPr>
        <w:autoSpaceDE w:val="0"/>
        <w:autoSpaceDN w:val="0"/>
        <w:adjustRightInd w:val="0"/>
        <w:spacing w:line="276" w:lineRule="auto"/>
        <w:jc w:val="both"/>
        <w:rPr>
          <w:color w:val="000000"/>
        </w:rPr>
      </w:pPr>
      <w:r>
        <w:lastRenderedPageBreak/>
        <w:t xml:space="preserve">5.1.1. Нормальная продолжительность рабочего времени </w:t>
      </w:r>
      <w:r>
        <w:rPr>
          <w:color w:val="000000"/>
        </w:rPr>
        <w:t xml:space="preserve">составляет сорок часов в неделю. </w:t>
      </w:r>
    </w:p>
    <w:p w:rsidR="00B80AC8" w:rsidRDefault="00B80AC8" w:rsidP="00B80AC8">
      <w:pPr>
        <w:autoSpaceDE w:val="0"/>
        <w:autoSpaceDN w:val="0"/>
        <w:adjustRightInd w:val="0"/>
        <w:spacing w:line="276" w:lineRule="auto"/>
        <w:jc w:val="both"/>
      </w:pPr>
      <w:r>
        <w:rPr>
          <w:color w:val="000000"/>
        </w:rPr>
        <w:t xml:space="preserve">5.1.2. </w:t>
      </w:r>
      <w:r>
        <w:t>Сокращенная продолжительность рабочего времени установлена п.5.3. Коллективного договора образовательной организации.</w:t>
      </w:r>
    </w:p>
    <w:p w:rsidR="00B80AC8" w:rsidRDefault="00B80AC8" w:rsidP="00B80AC8">
      <w:pPr>
        <w:autoSpaceDE w:val="0"/>
        <w:autoSpaceDN w:val="0"/>
        <w:adjustRightInd w:val="0"/>
        <w:spacing w:line="276" w:lineRule="auto"/>
        <w:jc w:val="both"/>
      </w:pPr>
      <w:r>
        <w:rPr>
          <w:color w:val="000000"/>
        </w:rPr>
        <w:t>5.1.3.</w:t>
      </w:r>
      <w:r>
        <w:rPr>
          <w:rFonts w:ascii="Arial" w:hAnsi="Arial" w:cs="Arial"/>
          <w:color w:val="000000"/>
        </w:rPr>
        <w:t xml:space="preserve"> </w:t>
      </w:r>
      <w:r>
        <w:t>Продолжительность рабочего времени (норма часов педагогической работы за ставку заработной платы) для педагогических работников образовательной организации устанавливается исходя из сокращенной продолжительности рабочего времени не более тридцати шести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B80AC8" w:rsidRDefault="00B80AC8" w:rsidP="00B80AC8">
      <w:pPr>
        <w:spacing w:line="276" w:lineRule="auto"/>
        <w:ind w:right="-99"/>
        <w:jc w:val="both"/>
      </w:pPr>
      <w:r>
        <w:t xml:space="preserve">5.1.4. К работе в ночное время (с 22 до 6 часов) не допускаются: </w:t>
      </w:r>
    </w:p>
    <w:p w:rsidR="00B80AC8" w:rsidRDefault="00B80AC8" w:rsidP="00B80AC8">
      <w:pPr>
        <w:spacing w:line="276" w:lineRule="auto"/>
        <w:ind w:right="-99"/>
        <w:jc w:val="both"/>
      </w:pPr>
      <w:r>
        <w:t>- беременные женщины;</w:t>
      </w:r>
    </w:p>
    <w:p w:rsidR="00B80AC8" w:rsidRDefault="00B80AC8" w:rsidP="00B80AC8">
      <w:pPr>
        <w:spacing w:line="276" w:lineRule="auto"/>
        <w:ind w:right="-99"/>
        <w:jc w:val="both"/>
      </w:pPr>
      <w:r>
        <w:t>- работники, не достигшие возраста 18 лет;</w:t>
      </w:r>
    </w:p>
    <w:p w:rsidR="00B80AC8" w:rsidRDefault="00B80AC8" w:rsidP="00B80AC8">
      <w:pPr>
        <w:autoSpaceDE w:val="0"/>
        <w:autoSpaceDN w:val="0"/>
        <w:adjustRightInd w:val="0"/>
        <w:spacing w:line="276" w:lineRule="auto"/>
        <w:jc w:val="both"/>
      </w:pPr>
      <w:r>
        <w:t>- женщины, имеющие детей в возрасте до 3-х лет;</w:t>
      </w:r>
    </w:p>
    <w:p w:rsidR="00B80AC8" w:rsidRDefault="00B80AC8" w:rsidP="00B80AC8">
      <w:pPr>
        <w:autoSpaceDE w:val="0"/>
        <w:autoSpaceDN w:val="0"/>
        <w:adjustRightInd w:val="0"/>
        <w:spacing w:line="276" w:lineRule="auto"/>
        <w:jc w:val="both"/>
      </w:pPr>
      <w:r>
        <w:t>- инвалиды;</w:t>
      </w:r>
    </w:p>
    <w:p w:rsidR="00B80AC8" w:rsidRDefault="00B80AC8" w:rsidP="00B80AC8">
      <w:pPr>
        <w:autoSpaceDE w:val="0"/>
        <w:autoSpaceDN w:val="0"/>
        <w:adjustRightInd w:val="0"/>
        <w:spacing w:line="276" w:lineRule="auto"/>
        <w:jc w:val="both"/>
      </w:pPr>
      <w:r>
        <w:t>- работники, имеющие детей-инвалидов;</w:t>
      </w:r>
    </w:p>
    <w:p w:rsidR="00B80AC8" w:rsidRDefault="00B80AC8" w:rsidP="00B80AC8">
      <w:pPr>
        <w:autoSpaceDE w:val="0"/>
        <w:autoSpaceDN w:val="0"/>
        <w:adjustRightInd w:val="0"/>
        <w:spacing w:line="276" w:lineRule="auto"/>
        <w:jc w:val="both"/>
      </w:pPr>
      <w:r>
        <w:t>-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B80AC8" w:rsidRDefault="00B80AC8" w:rsidP="00B80AC8">
      <w:pPr>
        <w:autoSpaceDE w:val="0"/>
        <w:autoSpaceDN w:val="0"/>
        <w:adjustRightInd w:val="0"/>
        <w:spacing w:line="276" w:lineRule="auto"/>
        <w:jc w:val="both"/>
      </w:pPr>
      <w:r>
        <w:t>- матери и отцы, воспитывающие без супруга (супруги) детей в возрасте до 5 лет;</w:t>
      </w:r>
    </w:p>
    <w:p w:rsidR="00B80AC8" w:rsidRDefault="00B80AC8" w:rsidP="00B80AC8">
      <w:pPr>
        <w:autoSpaceDE w:val="0"/>
        <w:autoSpaceDN w:val="0"/>
        <w:adjustRightInd w:val="0"/>
        <w:spacing w:line="276" w:lineRule="auto"/>
        <w:jc w:val="both"/>
      </w:pPr>
      <w:r>
        <w:t xml:space="preserve">-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w:t>
      </w:r>
    </w:p>
    <w:p w:rsidR="00B80AC8" w:rsidRDefault="00B80AC8" w:rsidP="00B80AC8">
      <w:pPr>
        <w:autoSpaceDE w:val="0"/>
        <w:autoSpaceDN w:val="0"/>
        <w:adjustRightInd w:val="0"/>
        <w:spacing w:line="276" w:lineRule="auto"/>
        <w:ind w:firstLine="567"/>
        <w:jc w:val="both"/>
      </w:pPr>
      <w:r>
        <w:t xml:space="preserve">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B80AC8" w:rsidRDefault="00B80AC8" w:rsidP="00B80AC8">
      <w:pPr>
        <w:autoSpaceDE w:val="0"/>
        <w:autoSpaceDN w:val="0"/>
        <w:adjustRightInd w:val="0"/>
        <w:spacing w:line="276" w:lineRule="auto"/>
        <w:jc w:val="both"/>
      </w:pPr>
      <w:r>
        <w:t>5.1.5. Привлечение работников к работе в выходные и нерабочие праздничные дни запрещена. Исключительные случаи привлечения работников к работе в выходные и нерабочие праздничные дни определяются ст.113 ТК РФ, п. 5.16. Коллективного договора образовательной организации.</w:t>
      </w:r>
    </w:p>
    <w:p w:rsidR="00B80AC8" w:rsidRDefault="00B80AC8" w:rsidP="00B80AC8">
      <w:pPr>
        <w:autoSpaceDE w:val="0"/>
        <w:autoSpaceDN w:val="0"/>
        <w:adjustRightInd w:val="0"/>
        <w:spacing w:line="276" w:lineRule="auto"/>
        <w:ind w:firstLine="567"/>
        <w:jc w:val="both"/>
      </w:pPr>
      <w:r>
        <w:t xml:space="preserve">По условиям работы образовательной организации в нерабочие праздничные дни приостановка работы невозможна по производственно-техническим условиям. </w:t>
      </w:r>
    </w:p>
    <w:p w:rsidR="00B80AC8" w:rsidRDefault="00B80AC8" w:rsidP="00B80AC8">
      <w:pPr>
        <w:autoSpaceDE w:val="0"/>
        <w:autoSpaceDN w:val="0"/>
        <w:adjustRightInd w:val="0"/>
        <w:spacing w:line="276" w:lineRule="auto"/>
        <w:ind w:firstLine="567"/>
        <w:jc w:val="both"/>
      </w:pPr>
      <w:r>
        <w:t xml:space="preserve">Для воспитателей, поваров, сторожей устанавливается сменный график работы. </w:t>
      </w:r>
    </w:p>
    <w:p w:rsidR="00B80AC8" w:rsidRDefault="00B80AC8" w:rsidP="00B80AC8">
      <w:pPr>
        <w:spacing w:line="276" w:lineRule="auto"/>
        <w:jc w:val="both"/>
      </w:pPr>
      <w:r>
        <w:t>5.2.  Режим рабочего времени.</w:t>
      </w:r>
    </w:p>
    <w:p w:rsidR="00B80AC8" w:rsidRDefault="00B80AC8" w:rsidP="00B80AC8">
      <w:pPr>
        <w:spacing w:line="276" w:lineRule="auto"/>
        <w:textAlignment w:val="baseline"/>
        <w:rPr>
          <w:color w:val="000000"/>
        </w:rPr>
      </w:pPr>
      <w:r>
        <w:t>5.2.1.</w:t>
      </w:r>
      <w:r>
        <w:rPr>
          <w:color w:val="000000"/>
        </w:rPr>
        <w:t xml:space="preserve"> </w:t>
      </w:r>
    </w:p>
    <w:tbl>
      <w:tblPr>
        <w:tblW w:w="1045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
        <w:gridCol w:w="1601"/>
        <w:gridCol w:w="978"/>
        <w:gridCol w:w="1157"/>
        <w:gridCol w:w="1763"/>
        <w:gridCol w:w="1226"/>
        <w:gridCol w:w="1371"/>
        <w:gridCol w:w="1949"/>
      </w:tblGrid>
      <w:tr w:rsidR="00B80AC8" w:rsidTr="00B80AC8">
        <w:tc>
          <w:tcPr>
            <w:tcW w:w="40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0"/>
                <w:szCs w:val="20"/>
              </w:rPr>
            </w:pPr>
            <w:r>
              <w:rPr>
                <w:sz w:val="20"/>
                <w:szCs w:val="20"/>
              </w:rPr>
              <w:t>№</w:t>
            </w:r>
          </w:p>
        </w:tc>
        <w:tc>
          <w:tcPr>
            <w:tcW w:w="160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0"/>
                <w:szCs w:val="20"/>
              </w:rPr>
            </w:pPr>
            <w:r>
              <w:rPr>
                <w:sz w:val="20"/>
                <w:szCs w:val="20"/>
              </w:rPr>
              <w:t>должность</w:t>
            </w:r>
          </w:p>
        </w:tc>
        <w:tc>
          <w:tcPr>
            <w:tcW w:w="978"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0"/>
                <w:szCs w:val="20"/>
              </w:rPr>
            </w:pPr>
            <w:r>
              <w:rPr>
                <w:sz w:val="20"/>
                <w:szCs w:val="20"/>
              </w:rPr>
              <w:t>Начало рабочего дня</w:t>
            </w:r>
          </w:p>
        </w:tc>
        <w:tc>
          <w:tcPr>
            <w:tcW w:w="115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0"/>
                <w:szCs w:val="20"/>
              </w:rPr>
            </w:pPr>
            <w:r>
              <w:rPr>
                <w:sz w:val="20"/>
                <w:szCs w:val="20"/>
              </w:rPr>
              <w:t>Окончание рабочего дня</w:t>
            </w:r>
          </w:p>
        </w:tc>
        <w:tc>
          <w:tcPr>
            <w:tcW w:w="1763"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0"/>
                <w:szCs w:val="20"/>
              </w:rPr>
            </w:pPr>
            <w:r>
              <w:rPr>
                <w:sz w:val="20"/>
                <w:szCs w:val="20"/>
              </w:rPr>
              <w:t>Перерыв для отдыха и питания</w:t>
            </w:r>
          </w:p>
        </w:tc>
        <w:tc>
          <w:tcPr>
            <w:tcW w:w="1226"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0"/>
                <w:szCs w:val="20"/>
              </w:rPr>
            </w:pPr>
            <w:r>
              <w:rPr>
                <w:sz w:val="20"/>
                <w:szCs w:val="20"/>
              </w:rPr>
              <w:t>Дни недели</w:t>
            </w:r>
          </w:p>
        </w:tc>
        <w:tc>
          <w:tcPr>
            <w:tcW w:w="137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0"/>
                <w:szCs w:val="20"/>
              </w:rPr>
            </w:pPr>
            <w:r>
              <w:rPr>
                <w:sz w:val="20"/>
                <w:szCs w:val="20"/>
              </w:rPr>
              <w:t xml:space="preserve">Выходные </w:t>
            </w:r>
          </w:p>
        </w:tc>
        <w:tc>
          <w:tcPr>
            <w:tcW w:w="1949"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0"/>
                <w:szCs w:val="20"/>
              </w:rPr>
            </w:pPr>
            <w:r>
              <w:rPr>
                <w:sz w:val="20"/>
                <w:szCs w:val="20"/>
              </w:rPr>
              <w:t>примечание</w:t>
            </w:r>
          </w:p>
        </w:tc>
      </w:tr>
      <w:tr w:rsidR="00B80AC8" w:rsidTr="00B80AC8">
        <w:tc>
          <w:tcPr>
            <w:tcW w:w="40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w:t>
            </w:r>
          </w:p>
        </w:tc>
        <w:tc>
          <w:tcPr>
            <w:tcW w:w="160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заведующая</w:t>
            </w:r>
          </w:p>
        </w:tc>
        <w:tc>
          <w:tcPr>
            <w:tcW w:w="978"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08.00</w:t>
            </w:r>
          </w:p>
        </w:tc>
        <w:tc>
          <w:tcPr>
            <w:tcW w:w="115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16.12</w:t>
            </w:r>
          </w:p>
        </w:tc>
        <w:tc>
          <w:tcPr>
            <w:tcW w:w="1763"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12-13</w:t>
            </w:r>
          </w:p>
        </w:tc>
        <w:tc>
          <w:tcPr>
            <w:tcW w:w="1226"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proofErr w:type="spellStart"/>
            <w:r>
              <w:rPr>
                <w:sz w:val="22"/>
                <w:szCs w:val="22"/>
              </w:rPr>
              <w:t>Пн-пт</w:t>
            </w:r>
            <w:proofErr w:type="spellEnd"/>
          </w:p>
        </w:tc>
        <w:tc>
          <w:tcPr>
            <w:tcW w:w="137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Суббота,</w:t>
            </w:r>
          </w:p>
          <w:p w:rsidR="00B80AC8" w:rsidRDefault="00B80AC8">
            <w:pPr>
              <w:ind w:right="-99"/>
              <w:jc w:val="both"/>
              <w:rPr>
                <w:sz w:val="22"/>
                <w:szCs w:val="22"/>
              </w:rPr>
            </w:pPr>
            <w:r>
              <w:rPr>
                <w:sz w:val="22"/>
                <w:szCs w:val="22"/>
              </w:rPr>
              <w:t>воскресение</w:t>
            </w:r>
          </w:p>
        </w:tc>
        <w:tc>
          <w:tcPr>
            <w:tcW w:w="1949"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Устанавливается ненормированный рабочий день</w:t>
            </w:r>
          </w:p>
        </w:tc>
      </w:tr>
      <w:tr w:rsidR="00B80AC8" w:rsidTr="00B80AC8">
        <w:tc>
          <w:tcPr>
            <w:tcW w:w="40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2</w:t>
            </w:r>
          </w:p>
        </w:tc>
        <w:tc>
          <w:tcPr>
            <w:tcW w:w="160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 xml:space="preserve">Повар </w:t>
            </w:r>
          </w:p>
        </w:tc>
        <w:tc>
          <w:tcPr>
            <w:tcW w:w="978"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07.00</w:t>
            </w:r>
          </w:p>
        </w:tc>
        <w:tc>
          <w:tcPr>
            <w:tcW w:w="115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15.12</w:t>
            </w:r>
          </w:p>
        </w:tc>
        <w:tc>
          <w:tcPr>
            <w:tcW w:w="1763"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Не устанавливается</w:t>
            </w:r>
          </w:p>
        </w:tc>
        <w:tc>
          <w:tcPr>
            <w:tcW w:w="1226"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proofErr w:type="spellStart"/>
            <w:r>
              <w:rPr>
                <w:sz w:val="22"/>
                <w:szCs w:val="22"/>
              </w:rPr>
              <w:t>Пн-пт</w:t>
            </w:r>
            <w:proofErr w:type="spellEnd"/>
          </w:p>
        </w:tc>
        <w:tc>
          <w:tcPr>
            <w:tcW w:w="137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Суббота, воскресение</w:t>
            </w:r>
          </w:p>
        </w:tc>
        <w:tc>
          <w:tcPr>
            <w:tcW w:w="1949"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 смена</w:t>
            </w:r>
          </w:p>
          <w:p w:rsidR="00B80AC8" w:rsidRDefault="00B80AC8">
            <w:pPr>
              <w:ind w:right="-99"/>
              <w:jc w:val="both"/>
              <w:rPr>
                <w:sz w:val="22"/>
                <w:szCs w:val="22"/>
              </w:rPr>
            </w:pPr>
            <w:r>
              <w:rPr>
                <w:sz w:val="22"/>
                <w:szCs w:val="22"/>
              </w:rPr>
              <w:t>2 смена</w:t>
            </w:r>
          </w:p>
        </w:tc>
      </w:tr>
      <w:tr w:rsidR="00B80AC8" w:rsidTr="00B80AC8">
        <w:tc>
          <w:tcPr>
            <w:tcW w:w="40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3</w:t>
            </w:r>
          </w:p>
        </w:tc>
        <w:tc>
          <w:tcPr>
            <w:tcW w:w="160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воспитатель</w:t>
            </w:r>
          </w:p>
        </w:tc>
        <w:tc>
          <w:tcPr>
            <w:tcW w:w="978"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07.30</w:t>
            </w:r>
          </w:p>
          <w:p w:rsidR="00B80AC8" w:rsidRDefault="00B80AC8">
            <w:pPr>
              <w:ind w:right="-99"/>
              <w:jc w:val="both"/>
              <w:rPr>
                <w:sz w:val="22"/>
                <w:szCs w:val="22"/>
              </w:rPr>
            </w:pPr>
            <w:r>
              <w:rPr>
                <w:sz w:val="22"/>
                <w:szCs w:val="22"/>
              </w:rPr>
              <w:t>12:12</w:t>
            </w:r>
          </w:p>
        </w:tc>
        <w:tc>
          <w:tcPr>
            <w:tcW w:w="115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14:12</w:t>
            </w:r>
          </w:p>
          <w:p w:rsidR="00B80AC8" w:rsidRDefault="00B80AC8">
            <w:pPr>
              <w:ind w:right="-99"/>
              <w:jc w:val="both"/>
              <w:rPr>
                <w:sz w:val="22"/>
                <w:szCs w:val="22"/>
              </w:rPr>
            </w:pPr>
            <w:r>
              <w:rPr>
                <w:sz w:val="22"/>
                <w:szCs w:val="22"/>
              </w:rPr>
              <w:t>18:00</w:t>
            </w:r>
          </w:p>
        </w:tc>
        <w:tc>
          <w:tcPr>
            <w:tcW w:w="1763"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18"/>
                <w:szCs w:val="18"/>
              </w:rPr>
            </w:pPr>
            <w:r>
              <w:rPr>
                <w:sz w:val="18"/>
                <w:szCs w:val="18"/>
              </w:rPr>
              <w:t>не предоставляется,</w:t>
            </w:r>
          </w:p>
        </w:tc>
        <w:tc>
          <w:tcPr>
            <w:tcW w:w="1226"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proofErr w:type="spellStart"/>
            <w:r>
              <w:rPr>
                <w:sz w:val="22"/>
                <w:szCs w:val="22"/>
              </w:rPr>
              <w:t>Пн-пт</w:t>
            </w:r>
            <w:proofErr w:type="spellEnd"/>
          </w:p>
        </w:tc>
        <w:tc>
          <w:tcPr>
            <w:tcW w:w="137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Суббота, воскресение</w:t>
            </w:r>
          </w:p>
        </w:tc>
        <w:tc>
          <w:tcPr>
            <w:tcW w:w="1949"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 смена</w:t>
            </w:r>
          </w:p>
          <w:p w:rsidR="00B80AC8" w:rsidRDefault="00B80AC8">
            <w:pPr>
              <w:ind w:right="-99"/>
              <w:jc w:val="both"/>
              <w:rPr>
                <w:sz w:val="22"/>
                <w:szCs w:val="22"/>
              </w:rPr>
            </w:pPr>
            <w:r>
              <w:rPr>
                <w:sz w:val="22"/>
                <w:szCs w:val="22"/>
              </w:rPr>
              <w:t>2 смена</w:t>
            </w:r>
          </w:p>
        </w:tc>
      </w:tr>
      <w:tr w:rsidR="00B80AC8" w:rsidTr="00B80AC8">
        <w:tc>
          <w:tcPr>
            <w:tcW w:w="40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4</w:t>
            </w:r>
          </w:p>
        </w:tc>
        <w:tc>
          <w:tcPr>
            <w:tcW w:w="160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сторож</w:t>
            </w:r>
          </w:p>
        </w:tc>
        <w:tc>
          <w:tcPr>
            <w:tcW w:w="978"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18.00</w:t>
            </w:r>
          </w:p>
        </w:tc>
        <w:tc>
          <w:tcPr>
            <w:tcW w:w="115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07.00</w:t>
            </w:r>
          </w:p>
        </w:tc>
        <w:tc>
          <w:tcPr>
            <w:tcW w:w="1763"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18"/>
                <w:szCs w:val="18"/>
              </w:rPr>
            </w:pPr>
            <w:r>
              <w:rPr>
                <w:sz w:val="18"/>
                <w:szCs w:val="18"/>
              </w:rPr>
              <w:t>Не предоставляется</w:t>
            </w:r>
          </w:p>
        </w:tc>
        <w:tc>
          <w:tcPr>
            <w:tcW w:w="1226" w:type="dxa"/>
            <w:tcBorders>
              <w:top w:val="single" w:sz="4" w:space="0" w:color="000000"/>
              <w:left w:val="single" w:sz="4" w:space="0" w:color="000000"/>
              <w:bottom w:val="single" w:sz="4" w:space="0" w:color="000000"/>
              <w:right w:val="single" w:sz="4" w:space="0" w:color="000000"/>
            </w:tcBorders>
          </w:tcPr>
          <w:p w:rsidR="00B80AC8" w:rsidRDefault="00B80AC8">
            <w:pPr>
              <w:ind w:right="-99"/>
              <w:jc w:val="both"/>
              <w:rPr>
                <w:sz w:val="18"/>
                <w:szCs w:val="18"/>
              </w:rPr>
            </w:pPr>
            <w:r>
              <w:rPr>
                <w:sz w:val="18"/>
                <w:szCs w:val="18"/>
              </w:rPr>
              <w:t>Рабочие дни</w:t>
            </w:r>
          </w:p>
          <w:p w:rsidR="00B80AC8" w:rsidRDefault="00B80AC8">
            <w:pPr>
              <w:ind w:right="-99"/>
              <w:jc w:val="both"/>
              <w:rPr>
                <w:sz w:val="18"/>
                <w:szCs w:val="18"/>
              </w:rPr>
            </w:pPr>
          </w:p>
          <w:p w:rsidR="00B80AC8" w:rsidRDefault="00B80AC8">
            <w:pPr>
              <w:ind w:right="-99"/>
              <w:jc w:val="both"/>
              <w:rPr>
                <w:sz w:val="18"/>
                <w:szCs w:val="18"/>
              </w:rPr>
            </w:pPr>
          </w:p>
          <w:p w:rsidR="00B80AC8" w:rsidRDefault="00B80AC8">
            <w:pPr>
              <w:ind w:right="-99"/>
              <w:jc w:val="both"/>
              <w:rPr>
                <w:sz w:val="18"/>
                <w:szCs w:val="18"/>
              </w:rPr>
            </w:pPr>
            <w:r>
              <w:rPr>
                <w:sz w:val="18"/>
                <w:szCs w:val="18"/>
              </w:rPr>
              <w:t>Выходные</w:t>
            </w:r>
          </w:p>
          <w:p w:rsidR="00B80AC8" w:rsidRDefault="00B80AC8">
            <w:pPr>
              <w:ind w:right="-99"/>
              <w:jc w:val="both"/>
              <w:rPr>
                <w:sz w:val="18"/>
                <w:szCs w:val="18"/>
              </w:rPr>
            </w:pPr>
            <w:r>
              <w:rPr>
                <w:sz w:val="18"/>
                <w:szCs w:val="18"/>
              </w:rPr>
              <w:t>Нерабочие праздничные</w:t>
            </w:r>
          </w:p>
        </w:tc>
        <w:tc>
          <w:tcPr>
            <w:tcW w:w="137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По графику</w:t>
            </w:r>
          </w:p>
        </w:tc>
        <w:tc>
          <w:tcPr>
            <w:tcW w:w="1949"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18"/>
                <w:szCs w:val="18"/>
              </w:rPr>
            </w:pPr>
            <w:r>
              <w:rPr>
                <w:sz w:val="18"/>
                <w:szCs w:val="18"/>
              </w:rPr>
              <w:t>Выходы на работу по графику (сутки через двое), суммированный учет рабочего времени</w:t>
            </w:r>
          </w:p>
        </w:tc>
      </w:tr>
      <w:tr w:rsidR="00B80AC8" w:rsidTr="00B80AC8">
        <w:tc>
          <w:tcPr>
            <w:tcW w:w="40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5</w:t>
            </w:r>
          </w:p>
        </w:tc>
        <w:tc>
          <w:tcPr>
            <w:tcW w:w="160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истопник</w:t>
            </w:r>
          </w:p>
        </w:tc>
        <w:tc>
          <w:tcPr>
            <w:tcW w:w="978"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08.00</w:t>
            </w:r>
          </w:p>
        </w:tc>
        <w:tc>
          <w:tcPr>
            <w:tcW w:w="115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08.00</w:t>
            </w:r>
          </w:p>
        </w:tc>
        <w:tc>
          <w:tcPr>
            <w:tcW w:w="1763"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18"/>
                <w:szCs w:val="18"/>
              </w:rPr>
            </w:pPr>
            <w:r>
              <w:rPr>
                <w:sz w:val="18"/>
                <w:szCs w:val="18"/>
              </w:rPr>
              <w:t>Не предоставляется</w:t>
            </w:r>
          </w:p>
        </w:tc>
        <w:tc>
          <w:tcPr>
            <w:tcW w:w="1226" w:type="dxa"/>
            <w:tcBorders>
              <w:top w:val="single" w:sz="4" w:space="0" w:color="000000"/>
              <w:left w:val="single" w:sz="4" w:space="0" w:color="000000"/>
              <w:bottom w:val="single" w:sz="4" w:space="0" w:color="000000"/>
              <w:right w:val="single" w:sz="4" w:space="0" w:color="000000"/>
            </w:tcBorders>
          </w:tcPr>
          <w:p w:rsidR="00B80AC8" w:rsidRDefault="00B80AC8">
            <w:pPr>
              <w:ind w:right="-99"/>
              <w:jc w:val="both"/>
              <w:rPr>
                <w:sz w:val="18"/>
                <w:szCs w:val="18"/>
              </w:rPr>
            </w:pPr>
            <w:r>
              <w:rPr>
                <w:sz w:val="18"/>
                <w:szCs w:val="18"/>
              </w:rPr>
              <w:t>Рабочие дни</w:t>
            </w:r>
          </w:p>
          <w:p w:rsidR="00B80AC8" w:rsidRDefault="00B80AC8">
            <w:pPr>
              <w:ind w:right="-99"/>
              <w:jc w:val="both"/>
              <w:rPr>
                <w:sz w:val="18"/>
                <w:szCs w:val="18"/>
              </w:rPr>
            </w:pPr>
          </w:p>
          <w:p w:rsidR="00B80AC8" w:rsidRDefault="00B80AC8">
            <w:pPr>
              <w:ind w:right="-99"/>
              <w:jc w:val="both"/>
              <w:rPr>
                <w:sz w:val="18"/>
                <w:szCs w:val="18"/>
              </w:rPr>
            </w:pPr>
          </w:p>
          <w:p w:rsidR="00B80AC8" w:rsidRDefault="00B80AC8">
            <w:pPr>
              <w:ind w:right="-99"/>
              <w:jc w:val="both"/>
              <w:rPr>
                <w:sz w:val="18"/>
                <w:szCs w:val="18"/>
              </w:rPr>
            </w:pPr>
            <w:r>
              <w:rPr>
                <w:sz w:val="18"/>
                <w:szCs w:val="18"/>
              </w:rPr>
              <w:t>Выходные</w:t>
            </w:r>
          </w:p>
          <w:p w:rsidR="00B80AC8" w:rsidRDefault="00B80AC8">
            <w:pPr>
              <w:ind w:right="-99"/>
              <w:jc w:val="both"/>
              <w:rPr>
                <w:sz w:val="18"/>
                <w:szCs w:val="18"/>
              </w:rPr>
            </w:pPr>
            <w:r>
              <w:rPr>
                <w:sz w:val="18"/>
                <w:szCs w:val="18"/>
              </w:rPr>
              <w:t>Нерабочие праздничные</w:t>
            </w:r>
          </w:p>
        </w:tc>
        <w:tc>
          <w:tcPr>
            <w:tcW w:w="137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lastRenderedPageBreak/>
              <w:t>По графику</w:t>
            </w:r>
          </w:p>
        </w:tc>
        <w:tc>
          <w:tcPr>
            <w:tcW w:w="1949"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18"/>
                <w:szCs w:val="18"/>
              </w:rPr>
            </w:pPr>
            <w:r>
              <w:rPr>
                <w:sz w:val="18"/>
                <w:szCs w:val="18"/>
              </w:rPr>
              <w:t xml:space="preserve">Выходы на работу по графику (сутки через </w:t>
            </w:r>
            <w:r>
              <w:rPr>
                <w:sz w:val="18"/>
                <w:szCs w:val="18"/>
              </w:rPr>
              <w:lastRenderedPageBreak/>
              <w:t>двое), суммированный учет рабочего времени</w:t>
            </w:r>
          </w:p>
        </w:tc>
      </w:tr>
      <w:tr w:rsidR="00B80AC8" w:rsidTr="00B80AC8">
        <w:tc>
          <w:tcPr>
            <w:tcW w:w="40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lastRenderedPageBreak/>
              <w:t>6</w:t>
            </w:r>
          </w:p>
        </w:tc>
        <w:tc>
          <w:tcPr>
            <w:tcW w:w="160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Помощник воспитателя</w:t>
            </w:r>
          </w:p>
        </w:tc>
        <w:tc>
          <w:tcPr>
            <w:tcW w:w="978"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07.30</w:t>
            </w:r>
          </w:p>
        </w:tc>
        <w:tc>
          <w:tcPr>
            <w:tcW w:w="115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18.00</w:t>
            </w:r>
          </w:p>
        </w:tc>
        <w:tc>
          <w:tcPr>
            <w:tcW w:w="1763"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Не предоставляется</w:t>
            </w:r>
          </w:p>
        </w:tc>
        <w:tc>
          <w:tcPr>
            <w:tcW w:w="1226"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18"/>
                <w:szCs w:val="18"/>
              </w:rPr>
            </w:pPr>
            <w:r>
              <w:rPr>
                <w:sz w:val="18"/>
                <w:szCs w:val="18"/>
              </w:rPr>
              <w:t xml:space="preserve">По графику </w:t>
            </w:r>
          </w:p>
        </w:tc>
        <w:tc>
          <w:tcPr>
            <w:tcW w:w="137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Суббота, воскресение</w:t>
            </w:r>
          </w:p>
        </w:tc>
        <w:tc>
          <w:tcPr>
            <w:tcW w:w="1949" w:type="dxa"/>
            <w:tcBorders>
              <w:top w:val="single" w:sz="4" w:space="0" w:color="000000"/>
              <w:left w:val="single" w:sz="4" w:space="0" w:color="000000"/>
              <w:bottom w:val="single" w:sz="4" w:space="0" w:color="000000"/>
              <w:right w:val="single" w:sz="4" w:space="0" w:color="000000"/>
            </w:tcBorders>
          </w:tcPr>
          <w:p w:rsidR="00B80AC8" w:rsidRDefault="00B80AC8">
            <w:pPr>
              <w:ind w:right="-99"/>
              <w:jc w:val="both"/>
              <w:rPr>
                <w:sz w:val="22"/>
                <w:szCs w:val="22"/>
              </w:rPr>
            </w:pPr>
          </w:p>
        </w:tc>
      </w:tr>
      <w:tr w:rsidR="00B80AC8" w:rsidTr="00B80AC8">
        <w:tc>
          <w:tcPr>
            <w:tcW w:w="40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7</w:t>
            </w:r>
          </w:p>
        </w:tc>
        <w:tc>
          <w:tcPr>
            <w:tcW w:w="160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Рабочий по стирке белья и ремонту спецодежды</w:t>
            </w:r>
          </w:p>
        </w:tc>
        <w:tc>
          <w:tcPr>
            <w:tcW w:w="978"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08.00</w:t>
            </w:r>
          </w:p>
        </w:tc>
        <w:tc>
          <w:tcPr>
            <w:tcW w:w="115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16.12</w:t>
            </w:r>
          </w:p>
        </w:tc>
        <w:tc>
          <w:tcPr>
            <w:tcW w:w="1763"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12-13</w:t>
            </w:r>
          </w:p>
        </w:tc>
        <w:tc>
          <w:tcPr>
            <w:tcW w:w="1226"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18"/>
                <w:szCs w:val="18"/>
              </w:rPr>
            </w:pPr>
            <w:proofErr w:type="spellStart"/>
            <w:r>
              <w:rPr>
                <w:sz w:val="18"/>
                <w:szCs w:val="18"/>
              </w:rPr>
              <w:t>Пн</w:t>
            </w:r>
            <w:proofErr w:type="spellEnd"/>
            <w:r>
              <w:rPr>
                <w:sz w:val="18"/>
                <w:szCs w:val="18"/>
              </w:rPr>
              <w:t xml:space="preserve">- </w:t>
            </w:r>
            <w:proofErr w:type="spellStart"/>
            <w:r>
              <w:rPr>
                <w:sz w:val="18"/>
                <w:szCs w:val="18"/>
              </w:rPr>
              <w:t>пт</w:t>
            </w:r>
            <w:proofErr w:type="spellEnd"/>
          </w:p>
        </w:tc>
        <w:tc>
          <w:tcPr>
            <w:tcW w:w="137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Суббота, воскресение</w:t>
            </w:r>
          </w:p>
        </w:tc>
        <w:tc>
          <w:tcPr>
            <w:tcW w:w="1949" w:type="dxa"/>
            <w:tcBorders>
              <w:top w:val="single" w:sz="4" w:space="0" w:color="000000"/>
              <w:left w:val="single" w:sz="4" w:space="0" w:color="000000"/>
              <w:bottom w:val="single" w:sz="4" w:space="0" w:color="000000"/>
              <w:right w:val="single" w:sz="4" w:space="0" w:color="000000"/>
            </w:tcBorders>
          </w:tcPr>
          <w:p w:rsidR="00B80AC8" w:rsidRDefault="00B80AC8">
            <w:pPr>
              <w:ind w:right="-99"/>
              <w:jc w:val="both"/>
              <w:rPr>
                <w:sz w:val="22"/>
                <w:szCs w:val="22"/>
              </w:rPr>
            </w:pPr>
          </w:p>
        </w:tc>
      </w:tr>
      <w:tr w:rsidR="00B80AC8" w:rsidTr="00B80AC8">
        <w:tc>
          <w:tcPr>
            <w:tcW w:w="40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8</w:t>
            </w:r>
          </w:p>
        </w:tc>
        <w:tc>
          <w:tcPr>
            <w:tcW w:w="160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Заведующий хозяйственной части</w:t>
            </w:r>
          </w:p>
        </w:tc>
        <w:tc>
          <w:tcPr>
            <w:tcW w:w="978"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08.00</w:t>
            </w:r>
          </w:p>
        </w:tc>
        <w:tc>
          <w:tcPr>
            <w:tcW w:w="115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16.12</w:t>
            </w:r>
          </w:p>
        </w:tc>
        <w:tc>
          <w:tcPr>
            <w:tcW w:w="1763"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12-13</w:t>
            </w:r>
          </w:p>
        </w:tc>
        <w:tc>
          <w:tcPr>
            <w:tcW w:w="1226"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18"/>
                <w:szCs w:val="18"/>
              </w:rPr>
            </w:pPr>
            <w:proofErr w:type="spellStart"/>
            <w:r>
              <w:rPr>
                <w:sz w:val="18"/>
                <w:szCs w:val="18"/>
              </w:rPr>
              <w:t>Пн-пт</w:t>
            </w:r>
            <w:proofErr w:type="spellEnd"/>
          </w:p>
        </w:tc>
        <w:tc>
          <w:tcPr>
            <w:tcW w:w="137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Суббота, воскресение</w:t>
            </w:r>
          </w:p>
        </w:tc>
        <w:tc>
          <w:tcPr>
            <w:tcW w:w="1949" w:type="dxa"/>
            <w:tcBorders>
              <w:top w:val="single" w:sz="4" w:space="0" w:color="000000"/>
              <w:left w:val="single" w:sz="4" w:space="0" w:color="000000"/>
              <w:bottom w:val="single" w:sz="4" w:space="0" w:color="000000"/>
              <w:right w:val="single" w:sz="4" w:space="0" w:color="000000"/>
            </w:tcBorders>
          </w:tcPr>
          <w:p w:rsidR="00B80AC8" w:rsidRDefault="00B80AC8">
            <w:pPr>
              <w:ind w:right="-99"/>
              <w:jc w:val="both"/>
              <w:rPr>
                <w:sz w:val="22"/>
                <w:szCs w:val="22"/>
              </w:rPr>
            </w:pPr>
          </w:p>
        </w:tc>
      </w:tr>
      <w:tr w:rsidR="00B80AC8" w:rsidTr="00B80AC8">
        <w:tc>
          <w:tcPr>
            <w:tcW w:w="40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9</w:t>
            </w:r>
          </w:p>
        </w:tc>
        <w:tc>
          <w:tcPr>
            <w:tcW w:w="160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Подсобный рабочий</w:t>
            </w:r>
          </w:p>
        </w:tc>
        <w:tc>
          <w:tcPr>
            <w:tcW w:w="978"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08.00</w:t>
            </w:r>
          </w:p>
        </w:tc>
        <w:tc>
          <w:tcPr>
            <w:tcW w:w="1157"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16.12</w:t>
            </w:r>
          </w:p>
        </w:tc>
        <w:tc>
          <w:tcPr>
            <w:tcW w:w="1763"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12-13</w:t>
            </w:r>
          </w:p>
        </w:tc>
        <w:tc>
          <w:tcPr>
            <w:tcW w:w="1226"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18"/>
                <w:szCs w:val="18"/>
              </w:rPr>
            </w:pPr>
            <w:proofErr w:type="spellStart"/>
            <w:r>
              <w:rPr>
                <w:sz w:val="18"/>
                <w:szCs w:val="18"/>
              </w:rPr>
              <w:t>Пн-пт</w:t>
            </w:r>
            <w:proofErr w:type="spellEnd"/>
          </w:p>
        </w:tc>
        <w:tc>
          <w:tcPr>
            <w:tcW w:w="1371" w:type="dxa"/>
            <w:tcBorders>
              <w:top w:val="single" w:sz="4" w:space="0" w:color="000000"/>
              <w:left w:val="single" w:sz="4" w:space="0" w:color="000000"/>
              <w:bottom w:val="single" w:sz="4" w:space="0" w:color="000000"/>
              <w:right w:val="single" w:sz="4" w:space="0" w:color="000000"/>
            </w:tcBorders>
            <w:hideMark/>
          </w:tcPr>
          <w:p w:rsidR="00B80AC8" w:rsidRDefault="00B80AC8">
            <w:pPr>
              <w:ind w:right="-99"/>
              <w:jc w:val="both"/>
              <w:rPr>
                <w:sz w:val="22"/>
                <w:szCs w:val="22"/>
              </w:rPr>
            </w:pPr>
            <w:r>
              <w:rPr>
                <w:sz w:val="22"/>
                <w:szCs w:val="22"/>
              </w:rPr>
              <w:t>Суббота, воскресение</w:t>
            </w:r>
          </w:p>
        </w:tc>
        <w:tc>
          <w:tcPr>
            <w:tcW w:w="1949" w:type="dxa"/>
            <w:tcBorders>
              <w:top w:val="single" w:sz="4" w:space="0" w:color="000000"/>
              <w:left w:val="single" w:sz="4" w:space="0" w:color="000000"/>
              <w:bottom w:val="single" w:sz="4" w:space="0" w:color="000000"/>
              <w:right w:val="single" w:sz="4" w:space="0" w:color="000000"/>
            </w:tcBorders>
          </w:tcPr>
          <w:p w:rsidR="00B80AC8" w:rsidRDefault="00B80AC8">
            <w:pPr>
              <w:ind w:right="-99"/>
              <w:jc w:val="both"/>
              <w:rPr>
                <w:sz w:val="22"/>
                <w:szCs w:val="22"/>
              </w:rPr>
            </w:pPr>
          </w:p>
        </w:tc>
      </w:tr>
    </w:tbl>
    <w:p w:rsidR="00B80AC8" w:rsidRDefault="00B80AC8" w:rsidP="00B80AC8">
      <w:pPr>
        <w:spacing w:line="276" w:lineRule="auto"/>
        <w:ind w:right="-99" w:firstLine="567"/>
        <w:jc w:val="both"/>
      </w:pPr>
    </w:p>
    <w:p w:rsidR="00B80AC8" w:rsidRDefault="00B80AC8" w:rsidP="00B80AC8">
      <w:pPr>
        <w:spacing w:line="276" w:lineRule="auto"/>
        <w:ind w:right="-99" w:firstLine="567"/>
        <w:jc w:val="both"/>
        <w:rPr>
          <w:highlight w:val="yellow"/>
        </w:rPr>
      </w:pPr>
      <w:r>
        <w:t xml:space="preserve">Руководителю ДОУ режим рабочего времени устанавливается учредителем в трудовом договоре. </w:t>
      </w:r>
    </w:p>
    <w:p w:rsidR="00B80AC8" w:rsidRDefault="00B80AC8" w:rsidP="00B80AC8">
      <w:pPr>
        <w:spacing w:line="276" w:lineRule="auto"/>
        <w:ind w:right="-99" w:firstLine="567"/>
        <w:jc w:val="both"/>
      </w:pPr>
      <w:r>
        <w:t>Для сторожей устанавливается следующий режим работы: сутки через двое суток (одни сутки – рабочее время, двое суток подряд – выходные дни).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rsidR="00B80AC8" w:rsidRDefault="00B80AC8" w:rsidP="00B80AC8">
      <w:pPr>
        <w:spacing w:line="276" w:lineRule="auto"/>
        <w:ind w:right="-99" w:firstLine="567"/>
        <w:jc w:val="both"/>
      </w:pPr>
      <w:r>
        <w:t>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rsidR="00B80AC8" w:rsidRDefault="00B80AC8" w:rsidP="00B80AC8">
      <w:pPr>
        <w:spacing w:line="276" w:lineRule="auto"/>
        <w:jc w:val="both"/>
        <w:textAlignment w:val="baseline"/>
        <w:rPr>
          <w:sz w:val="22"/>
        </w:rPr>
      </w:pPr>
      <w:r>
        <w:t xml:space="preserve">5.2.2. </w:t>
      </w:r>
      <w:r>
        <w:rPr>
          <w:szCs w:val="28"/>
        </w:rPr>
        <w:t>Продолжительность ежедневной работы педагогических работников, в том числе время начала и окончания работы, определяются графиком работы по сменам, утвержденным работодателем по согласованию с Профкомом. Рабочий день педагога начинается в 7.00 часов утра.</w:t>
      </w:r>
    </w:p>
    <w:p w:rsidR="00B80AC8" w:rsidRDefault="00B80AC8" w:rsidP="00B80AC8">
      <w:pPr>
        <w:spacing w:line="276" w:lineRule="auto"/>
        <w:ind w:right="-99" w:firstLine="567"/>
        <w:jc w:val="both"/>
        <w:rPr>
          <w:highlight w:val="yellow"/>
        </w:rPr>
      </w:pPr>
      <w:r>
        <w:t xml:space="preserve">Продолжительность ежедневной работы руководителя ДОУ устанавливается учредителем в трудовом договоре. </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140"/>
        <w:gridCol w:w="1414"/>
        <w:gridCol w:w="2386"/>
      </w:tblGrid>
      <w:tr w:rsidR="00B80AC8" w:rsidTr="00B80AC8">
        <w:tc>
          <w:tcPr>
            <w:tcW w:w="417" w:type="dxa"/>
            <w:tcBorders>
              <w:top w:val="single" w:sz="4" w:space="0" w:color="auto"/>
              <w:left w:val="single" w:sz="4" w:space="0" w:color="auto"/>
              <w:bottom w:val="single" w:sz="4" w:space="0" w:color="auto"/>
              <w:right w:val="single" w:sz="4" w:space="0" w:color="auto"/>
            </w:tcBorders>
            <w:hideMark/>
          </w:tcPr>
          <w:p w:rsidR="00B80AC8" w:rsidRDefault="00B80AC8">
            <w:pPr>
              <w:jc w:val="center"/>
              <w:textAlignment w:val="baseline"/>
              <w:rPr>
                <w:b/>
                <w:sz w:val="20"/>
                <w:szCs w:val="20"/>
              </w:rPr>
            </w:pPr>
            <w:r>
              <w:rPr>
                <w:b/>
                <w:sz w:val="20"/>
                <w:szCs w:val="20"/>
              </w:rPr>
              <w:t>№</w:t>
            </w:r>
          </w:p>
        </w:tc>
        <w:tc>
          <w:tcPr>
            <w:tcW w:w="5140" w:type="dxa"/>
            <w:tcBorders>
              <w:top w:val="single" w:sz="4" w:space="0" w:color="auto"/>
              <w:left w:val="single" w:sz="4" w:space="0" w:color="auto"/>
              <w:bottom w:val="single" w:sz="4" w:space="0" w:color="auto"/>
              <w:right w:val="single" w:sz="4" w:space="0" w:color="auto"/>
            </w:tcBorders>
            <w:hideMark/>
          </w:tcPr>
          <w:p w:rsidR="00B80AC8" w:rsidRDefault="00B80AC8">
            <w:pPr>
              <w:jc w:val="center"/>
              <w:textAlignment w:val="baseline"/>
              <w:rPr>
                <w:b/>
                <w:sz w:val="20"/>
                <w:szCs w:val="20"/>
              </w:rPr>
            </w:pPr>
            <w:r>
              <w:rPr>
                <w:b/>
                <w:sz w:val="20"/>
                <w:szCs w:val="20"/>
              </w:rPr>
              <w:t>Педагогические работники</w:t>
            </w:r>
          </w:p>
        </w:tc>
        <w:tc>
          <w:tcPr>
            <w:tcW w:w="1414" w:type="dxa"/>
            <w:tcBorders>
              <w:top w:val="single" w:sz="4" w:space="0" w:color="auto"/>
              <w:left w:val="single" w:sz="4" w:space="0" w:color="auto"/>
              <w:bottom w:val="single" w:sz="4" w:space="0" w:color="auto"/>
              <w:right w:val="single" w:sz="4" w:space="0" w:color="auto"/>
            </w:tcBorders>
            <w:hideMark/>
          </w:tcPr>
          <w:p w:rsidR="00B80AC8" w:rsidRDefault="00B80AC8">
            <w:pPr>
              <w:jc w:val="center"/>
              <w:textAlignment w:val="baseline"/>
              <w:rPr>
                <w:b/>
                <w:sz w:val="20"/>
                <w:szCs w:val="20"/>
              </w:rPr>
            </w:pPr>
            <w:r>
              <w:rPr>
                <w:b/>
                <w:sz w:val="20"/>
                <w:szCs w:val="20"/>
              </w:rPr>
              <w:t>Количество часов в неделю</w:t>
            </w:r>
          </w:p>
        </w:tc>
        <w:tc>
          <w:tcPr>
            <w:tcW w:w="2386" w:type="dxa"/>
            <w:tcBorders>
              <w:top w:val="single" w:sz="4" w:space="0" w:color="auto"/>
              <w:left w:val="single" w:sz="4" w:space="0" w:color="auto"/>
              <w:bottom w:val="single" w:sz="4" w:space="0" w:color="auto"/>
              <w:right w:val="single" w:sz="4" w:space="0" w:color="auto"/>
            </w:tcBorders>
            <w:hideMark/>
          </w:tcPr>
          <w:p w:rsidR="00B80AC8" w:rsidRDefault="00B80AC8">
            <w:pPr>
              <w:jc w:val="center"/>
              <w:textAlignment w:val="baseline"/>
              <w:rPr>
                <w:b/>
                <w:sz w:val="20"/>
                <w:szCs w:val="20"/>
              </w:rPr>
            </w:pPr>
            <w:r>
              <w:rPr>
                <w:b/>
                <w:sz w:val="20"/>
                <w:szCs w:val="20"/>
              </w:rPr>
              <w:t>Количество часов в день</w:t>
            </w:r>
          </w:p>
        </w:tc>
      </w:tr>
      <w:tr w:rsidR="00B80AC8" w:rsidTr="00B80AC8">
        <w:tc>
          <w:tcPr>
            <w:tcW w:w="417"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jc w:val="center"/>
              <w:textAlignment w:val="baseline"/>
            </w:pPr>
            <w:r>
              <w:t>1.</w:t>
            </w:r>
          </w:p>
        </w:tc>
        <w:tc>
          <w:tcPr>
            <w:tcW w:w="5140"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textAlignment w:val="baseline"/>
            </w:pPr>
            <w:r>
              <w:rPr>
                <w:color w:val="000000"/>
              </w:rPr>
              <w:t>старший воспитатель</w:t>
            </w:r>
          </w:p>
        </w:tc>
        <w:tc>
          <w:tcPr>
            <w:tcW w:w="1414"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jc w:val="center"/>
              <w:textAlignment w:val="baseline"/>
            </w:pPr>
            <w:r>
              <w:t>36</w:t>
            </w:r>
          </w:p>
        </w:tc>
        <w:tc>
          <w:tcPr>
            <w:tcW w:w="2386"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jc w:val="center"/>
              <w:textAlignment w:val="baseline"/>
            </w:pPr>
            <w:r>
              <w:t>6</w:t>
            </w:r>
          </w:p>
        </w:tc>
      </w:tr>
      <w:tr w:rsidR="00B80AC8" w:rsidTr="00B80AC8">
        <w:tc>
          <w:tcPr>
            <w:tcW w:w="417"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jc w:val="center"/>
              <w:textAlignment w:val="baseline"/>
            </w:pPr>
            <w:r>
              <w:t>2.</w:t>
            </w:r>
          </w:p>
        </w:tc>
        <w:tc>
          <w:tcPr>
            <w:tcW w:w="5140"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jc w:val="both"/>
              <w:textAlignment w:val="baseline"/>
            </w:pPr>
            <w:r>
              <w:rPr>
                <w:color w:val="000000"/>
              </w:rPr>
              <w:t>музыкальный руководитель</w:t>
            </w:r>
          </w:p>
        </w:tc>
        <w:tc>
          <w:tcPr>
            <w:tcW w:w="1414"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jc w:val="center"/>
              <w:textAlignment w:val="baseline"/>
            </w:pPr>
            <w:r>
              <w:t>24</w:t>
            </w:r>
          </w:p>
        </w:tc>
        <w:tc>
          <w:tcPr>
            <w:tcW w:w="2386"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jc w:val="center"/>
              <w:textAlignment w:val="baseline"/>
            </w:pPr>
            <w:r>
              <w:t>4</w:t>
            </w:r>
          </w:p>
        </w:tc>
      </w:tr>
      <w:tr w:rsidR="00B80AC8" w:rsidTr="00B80AC8">
        <w:tc>
          <w:tcPr>
            <w:tcW w:w="417"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jc w:val="center"/>
              <w:textAlignment w:val="baseline"/>
            </w:pPr>
            <w:r>
              <w:t>3.</w:t>
            </w:r>
          </w:p>
        </w:tc>
        <w:tc>
          <w:tcPr>
            <w:tcW w:w="5140"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textAlignment w:val="baseline"/>
              <w:rPr>
                <w:color w:val="000000"/>
              </w:rPr>
            </w:pPr>
            <w:r>
              <w:rPr>
                <w:color w:val="000000"/>
              </w:rPr>
              <w:t>Воспитатель</w:t>
            </w:r>
          </w:p>
        </w:tc>
        <w:tc>
          <w:tcPr>
            <w:tcW w:w="1414"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jc w:val="center"/>
              <w:textAlignment w:val="baseline"/>
            </w:pPr>
            <w:r>
              <w:t>36</w:t>
            </w:r>
          </w:p>
        </w:tc>
        <w:tc>
          <w:tcPr>
            <w:tcW w:w="2386" w:type="dxa"/>
            <w:tcBorders>
              <w:top w:val="single" w:sz="4" w:space="0" w:color="auto"/>
              <w:left w:val="single" w:sz="4" w:space="0" w:color="auto"/>
              <w:bottom w:val="single" w:sz="4" w:space="0" w:color="auto"/>
              <w:right w:val="single" w:sz="4" w:space="0" w:color="auto"/>
            </w:tcBorders>
            <w:hideMark/>
          </w:tcPr>
          <w:p w:rsidR="00B80AC8" w:rsidRDefault="00B80AC8">
            <w:pPr>
              <w:spacing w:line="360" w:lineRule="auto"/>
              <w:jc w:val="center"/>
              <w:textAlignment w:val="baseline"/>
            </w:pPr>
            <w:r>
              <w:t>6</w:t>
            </w:r>
          </w:p>
        </w:tc>
      </w:tr>
    </w:tbl>
    <w:p w:rsidR="00B80AC8" w:rsidRDefault="00B80AC8" w:rsidP="00B80AC8">
      <w:pPr>
        <w:jc w:val="both"/>
        <w:textAlignment w:val="baseline"/>
      </w:pPr>
    </w:p>
    <w:p w:rsidR="00B80AC8" w:rsidRDefault="00B80AC8" w:rsidP="00B80AC8">
      <w:pPr>
        <w:spacing w:line="276" w:lineRule="auto"/>
        <w:jc w:val="both"/>
        <w:textAlignment w:val="baseline"/>
      </w:pPr>
      <w:r>
        <w:t xml:space="preserve">5.2.3. </w:t>
      </w:r>
      <w:r>
        <w:rPr>
          <w:color w:val="000000"/>
        </w:rPr>
        <w:t>Воспитатели должны приходить на работу за 10 минут до начала приема детей. Окончание рабочего дня воспитателей зависит от смены. В конце дня воспитатели обязаны проводить детей в раздевалку, проследить за уходом детей домой в сопровождении родителей (родственников).</w:t>
      </w:r>
    </w:p>
    <w:p w:rsidR="00B80AC8" w:rsidRDefault="00B80AC8" w:rsidP="00B80AC8">
      <w:pPr>
        <w:spacing w:line="276" w:lineRule="auto"/>
        <w:ind w:firstLine="567"/>
        <w:textAlignment w:val="baseline"/>
        <w:rPr>
          <w:color w:val="000000"/>
        </w:rPr>
      </w:pPr>
      <w:r>
        <w:rPr>
          <w:color w:val="000000"/>
        </w:rPr>
        <w:t>Воспитатели работают в двухсменном режиме:</w:t>
      </w:r>
    </w:p>
    <w:p w:rsidR="00B80AC8" w:rsidRDefault="00B80AC8" w:rsidP="00B80AC8">
      <w:pPr>
        <w:spacing w:line="276" w:lineRule="auto"/>
        <w:textAlignment w:val="baseline"/>
        <w:rPr>
          <w:color w:val="000000"/>
        </w:rPr>
      </w:pPr>
      <w:r>
        <w:rPr>
          <w:color w:val="000000"/>
        </w:rPr>
        <w:t>- 1 смена с 7.30 до 14.50</w:t>
      </w:r>
    </w:p>
    <w:p w:rsidR="00B80AC8" w:rsidRDefault="00B80AC8" w:rsidP="00B80AC8">
      <w:pPr>
        <w:spacing w:line="276" w:lineRule="auto"/>
        <w:textAlignment w:val="baseline"/>
        <w:rPr>
          <w:color w:val="000000"/>
        </w:rPr>
      </w:pPr>
      <w:r>
        <w:rPr>
          <w:color w:val="000000"/>
        </w:rPr>
        <w:t>- 2 смена с 10.40 до 18.00</w:t>
      </w:r>
    </w:p>
    <w:p w:rsidR="00B80AC8" w:rsidRDefault="00B80AC8" w:rsidP="00B80AC8">
      <w:pPr>
        <w:spacing w:line="276" w:lineRule="auto"/>
        <w:jc w:val="both"/>
        <w:textAlignment w:val="baseline"/>
      </w:pPr>
      <w:r>
        <w:t>5.2.4. Время летних каникул, не совпадающее с очередным отпуском, является рабочим временем педагогических и других работников образовательной организации. График работы остается прежним (по сменам).</w:t>
      </w:r>
    </w:p>
    <w:p w:rsidR="00B80AC8" w:rsidRDefault="00B80AC8" w:rsidP="00B80AC8">
      <w:pPr>
        <w:tabs>
          <w:tab w:val="left" w:pos="0"/>
        </w:tabs>
        <w:spacing w:line="276" w:lineRule="auto"/>
        <w:jc w:val="both"/>
      </w:pPr>
      <w:r>
        <w:lastRenderedPageBreak/>
        <w:t xml:space="preserve">5.2.5. Работодатель обязан организовать точный учет рабочего времени, отработанного каждым работником образовательной организации. </w:t>
      </w:r>
    </w:p>
    <w:p w:rsidR="00B80AC8" w:rsidRDefault="00B80AC8" w:rsidP="00B80AC8">
      <w:pPr>
        <w:tabs>
          <w:tab w:val="left" w:pos="0"/>
        </w:tabs>
        <w:spacing w:line="276" w:lineRule="auto"/>
        <w:jc w:val="both"/>
      </w:pPr>
      <w:r>
        <w:tab/>
        <w:t>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B80AC8" w:rsidRDefault="00B80AC8" w:rsidP="00B80AC8">
      <w:pPr>
        <w:tabs>
          <w:tab w:val="left" w:pos="0"/>
        </w:tabs>
        <w:spacing w:line="276" w:lineRule="auto"/>
        <w:jc w:val="both"/>
      </w:pPr>
      <w:r>
        <w:tab/>
        <w:t>Порядок ведения табеля учета рабочего времени утверждается приказом работодателя.</w:t>
      </w:r>
    </w:p>
    <w:p w:rsidR="00B80AC8" w:rsidRDefault="00B80AC8" w:rsidP="00B80AC8">
      <w:pPr>
        <w:tabs>
          <w:tab w:val="left" w:pos="0"/>
        </w:tabs>
        <w:spacing w:line="276" w:lineRule="auto"/>
        <w:jc w:val="both"/>
      </w:pPr>
      <w:r>
        <w:t>5.2.6. Запрещается во время рабочей смены отвлекать работников от их непосредственной работы, вызывать или снимать для выполнения общественных обязанностей и проведения разного рода мероприятий, созывать собрания, заседания и педагогические советы.</w:t>
      </w:r>
    </w:p>
    <w:p w:rsidR="00B80AC8" w:rsidRDefault="00B80AC8" w:rsidP="00B80AC8">
      <w:pPr>
        <w:tabs>
          <w:tab w:val="left" w:pos="0"/>
        </w:tabs>
        <w:spacing w:line="276" w:lineRule="auto"/>
        <w:jc w:val="both"/>
      </w:pPr>
      <w:r>
        <w:t>5.3. Отпуск.</w:t>
      </w:r>
    </w:p>
    <w:p w:rsidR="00B80AC8" w:rsidRDefault="00B80AC8" w:rsidP="00B80AC8">
      <w:pPr>
        <w:tabs>
          <w:tab w:val="left" w:pos="0"/>
        </w:tabs>
        <w:spacing w:line="276" w:lineRule="auto"/>
        <w:jc w:val="both"/>
      </w:pPr>
      <w:r>
        <w:t>5.3.1.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724 от 01 октября 2002 года).</w:t>
      </w:r>
    </w:p>
    <w:p w:rsidR="00B80AC8" w:rsidRDefault="00B80AC8" w:rsidP="00B80AC8">
      <w:pPr>
        <w:tabs>
          <w:tab w:val="left" w:pos="0"/>
        </w:tabs>
        <w:spacing w:line="276" w:lineRule="auto"/>
        <w:jc w:val="both"/>
      </w:pPr>
      <w:r>
        <w:tab/>
        <w:t>Продолжительность отпуска педагогических работников образовательной организации 42 календарных дня и 16 календарных дней за работу в местности, приравненной к районам Крайнего Севера. Итого составляют 58 календарных дней.</w:t>
      </w:r>
    </w:p>
    <w:p w:rsidR="00B80AC8" w:rsidRDefault="00B80AC8" w:rsidP="00B80AC8">
      <w:pPr>
        <w:tabs>
          <w:tab w:val="left" w:pos="0"/>
        </w:tabs>
        <w:autoSpaceDE w:val="0"/>
        <w:autoSpaceDN w:val="0"/>
        <w:adjustRightInd w:val="0"/>
        <w:spacing w:line="276" w:lineRule="auto"/>
        <w:jc w:val="both"/>
      </w:pPr>
      <w:r>
        <w:t xml:space="preserve">5.3.2.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B80AC8" w:rsidRDefault="00B80AC8" w:rsidP="00B80AC8">
      <w:pPr>
        <w:tabs>
          <w:tab w:val="left" w:pos="0"/>
        </w:tabs>
        <w:spacing w:line="276" w:lineRule="auto"/>
        <w:jc w:val="both"/>
      </w:pPr>
      <w:r>
        <w:t xml:space="preserve">5.3.3. Педагогические работники образовательной организации в соответствии с ч.4 п.5 ст.47 ФЗ «Об образовании в Российской Федерации» имеют право на длительный отпуск сроком до одного года не реже чем через каждый 10 лет непрерывной преподавательской работы. </w:t>
      </w:r>
    </w:p>
    <w:p w:rsidR="00B80AC8" w:rsidRDefault="00B80AC8" w:rsidP="00B80AC8">
      <w:pPr>
        <w:tabs>
          <w:tab w:val="left" w:pos="0"/>
        </w:tabs>
        <w:spacing w:line="276" w:lineRule="auto"/>
        <w:jc w:val="both"/>
      </w:pPr>
      <w:r>
        <w:t>5.4.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B80AC8" w:rsidRDefault="00B80AC8" w:rsidP="00B80AC8">
      <w:pPr>
        <w:tabs>
          <w:tab w:val="left" w:pos="0"/>
        </w:tabs>
        <w:spacing w:line="276" w:lineRule="auto"/>
        <w:ind w:firstLine="567"/>
        <w:jc w:val="both"/>
      </w:pPr>
      <w:r>
        <w:t xml:space="preserve">Работодатель обязан отпустить работника с работы с сохранением среднего заработка на </w:t>
      </w:r>
      <w:r>
        <w:rPr>
          <w:color w:val="FF0000"/>
        </w:rPr>
        <w:t>3</w:t>
      </w:r>
      <w:r>
        <w:t xml:space="preserve"> (три) часа при возникновении у него чрезвычайных обстоятельств.</w:t>
      </w:r>
    </w:p>
    <w:p w:rsidR="00B80AC8" w:rsidRDefault="00B80AC8" w:rsidP="00B80AC8">
      <w:pPr>
        <w:autoSpaceDE w:val="0"/>
        <w:autoSpaceDN w:val="0"/>
        <w:adjustRightInd w:val="0"/>
        <w:spacing w:line="276" w:lineRule="auto"/>
        <w:jc w:val="center"/>
      </w:pPr>
      <w:r>
        <w:rPr>
          <w:b/>
          <w:bCs/>
        </w:rPr>
        <w:t>6. Поощрения за успехи в работе</w:t>
      </w:r>
    </w:p>
    <w:p w:rsidR="00B80AC8" w:rsidRDefault="00B80AC8" w:rsidP="00B80AC8">
      <w:pPr>
        <w:autoSpaceDE w:val="0"/>
        <w:autoSpaceDN w:val="0"/>
        <w:adjustRightInd w:val="0"/>
        <w:spacing w:line="276" w:lineRule="auto"/>
        <w:jc w:val="both"/>
      </w:pPr>
      <w:r>
        <w:rPr>
          <w:color w:val="000000"/>
        </w:rPr>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B80AC8" w:rsidRDefault="00B80AC8" w:rsidP="00B80AC8">
      <w:pPr>
        <w:autoSpaceDE w:val="0"/>
        <w:autoSpaceDN w:val="0"/>
        <w:adjustRightInd w:val="0"/>
        <w:spacing w:line="276" w:lineRule="auto"/>
        <w:ind w:firstLine="485"/>
        <w:jc w:val="both"/>
      </w:pPr>
      <w:r>
        <w:rPr>
          <w:color w:val="000000"/>
        </w:rPr>
        <w:t>а) объявление благодарности;</w:t>
      </w:r>
    </w:p>
    <w:p w:rsidR="00B80AC8" w:rsidRDefault="00B80AC8" w:rsidP="00B80AC8">
      <w:pPr>
        <w:autoSpaceDE w:val="0"/>
        <w:autoSpaceDN w:val="0"/>
        <w:adjustRightInd w:val="0"/>
        <w:spacing w:line="276" w:lineRule="auto"/>
        <w:ind w:firstLine="485"/>
        <w:jc w:val="both"/>
      </w:pPr>
      <w:r>
        <w:rPr>
          <w:color w:val="000000"/>
        </w:rPr>
        <w:t>б) выдача премии;</w:t>
      </w:r>
    </w:p>
    <w:p w:rsidR="00B80AC8" w:rsidRDefault="00B80AC8" w:rsidP="00B80AC8">
      <w:pPr>
        <w:autoSpaceDE w:val="0"/>
        <w:autoSpaceDN w:val="0"/>
        <w:adjustRightInd w:val="0"/>
        <w:spacing w:line="276" w:lineRule="auto"/>
        <w:ind w:firstLine="485"/>
        <w:jc w:val="both"/>
      </w:pPr>
      <w:r>
        <w:rPr>
          <w:color w:val="000000"/>
        </w:rPr>
        <w:t>в) награждение ценным подарком;</w:t>
      </w:r>
    </w:p>
    <w:p w:rsidR="00B80AC8" w:rsidRDefault="00B80AC8" w:rsidP="00B80AC8">
      <w:pPr>
        <w:autoSpaceDE w:val="0"/>
        <w:autoSpaceDN w:val="0"/>
        <w:adjustRightInd w:val="0"/>
        <w:spacing w:line="276" w:lineRule="auto"/>
        <w:ind w:firstLine="485"/>
        <w:jc w:val="both"/>
      </w:pPr>
      <w:r>
        <w:rPr>
          <w:color w:val="000000"/>
        </w:rPr>
        <w:t>г) награждение почетной грамотой;</w:t>
      </w:r>
    </w:p>
    <w:p w:rsidR="00B80AC8" w:rsidRDefault="00B80AC8" w:rsidP="00B80AC8">
      <w:pPr>
        <w:autoSpaceDE w:val="0"/>
        <w:autoSpaceDN w:val="0"/>
        <w:adjustRightInd w:val="0"/>
        <w:spacing w:line="276" w:lineRule="auto"/>
        <w:ind w:firstLine="485"/>
        <w:jc w:val="both"/>
      </w:pPr>
      <w:r>
        <w:rPr>
          <w:color w:val="000000"/>
        </w:rPr>
        <w:t>д) представление к званию лучшего по профессии.</w:t>
      </w:r>
    </w:p>
    <w:p w:rsidR="00B80AC8" w:rsidRDefault="00B80AC8" w:rsidP="00B80AC8">
      <w:pPr>
        <w:autoSpaceDE w:val="0"/>
        <w:autoSpaceDN w:val="0"/>
        <w:adjustRightInd w:val="0"/>
        <w:spacing w:line="276" w:lineRule="auto"/>
        <w:ind w:firstLine="485"/>
        <w:jc w:val="both"/>
      </w:pPr>
      <w:r>
        <w:rPr>
          <w:color w:val="000000"/>
        </w:rPr>
        <w:t>Допускается применение одновременно нескольких видов поощрения.</w:t>
      </w:r>
    </w:p>
    <w:p w:rsidR="00B80AC8" w:rsidRDefault="00B80AC8" w:rsidP="00B80AC8">
      <w:pPr>
        <w:autoSpaceDE w:val="0"/>
        <w:autoSpaceDN w:val="0"/>
        <w:adjustRightInd w:val="0"/>
        <w:spacing w:line="276" w:lineRule="auto"/>
        <w:jc w:val="both"/>
        <w:rPr>
          <w:color w:val="000000"/>
        </w:rPr>
      </w:pPr>
      <w:r>
        <w:rPr>
          <w:color w:val="000000"/>
        </w:rPr>
        <w:t>6.2. Поощрения применяются работодателем самостоятельно или по представлению должностных лиц, Профкома.</w:t>
      </w:r>
    </w:p>
    <w:p w:rsidR="00B80AC8" w:rsidRDefault="00B80AC8" w:rsidP="00B80AC8">
      <w:pPr>
        <w:autoSpaceDE w:val="0"/>
        <w:autoSpaceDN w:val="0"/>
        <w:adjustRightInd w:val="0"/>
        <w:spacing w:line="276" w:lineRule="auto"/>
        <w:jc w:val="both"/>
      </w:pPr>
      <w:r>
        <w:rPr>
          <w:color w:val="000000"/>
        </w:rPr>
        <w:lastRenderedPageBreak/>
        <w:t xml:space="preserve">6.3. Поощрения объявляются в приказе работодателя, доводятся до сведения работников образовательной организации. </w:t>
      </w:r>
    </w:p>
    <w:p w:rsidR="00B80AC8" w:rsidRDefault="00B80AC8" w:rsidP="00B80AC8">
      <w:pPr>
        <w:autoSpaceDE w:val="0"/>
        <w:autoSpaceDN w:val="0"/>
        <w:adjustRightInd w:val="0"/>
        <w:spacing w:line="276" w:lineRule="auto"/>
        <w:jc w:val="both"/>
      </w:pPr>
      <w:r>
        <w:rPr>
          <w:color w:val="000000"/>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B80AC8" w:rsidRDefault="00B80AC8" w:rsidP="00B80AC8">
      <w:pPr>
        <w:autoSpaceDE w:val="0"/>
        <w:autoSpaceDN w:val="0"/>
        <w:adjustRightInd w:val="0"/>
        <w:spacing w:line="276" w:lineRule="auto"/>
        <w:ind w:firstLine="485"/>
        <w:jc w:val="both"/>
      </w:pPr>
      <w:r>
        <w:rPr>
          <w:color w:val="000000"/>
        </w:rPr>
        <w:t>Сведения о награждениях за успехи в работе вносятся в трудовую книжку, если ведется трудовая книжка.</w:t>
      </w:r>
    </w:p>
    <w:p w:rsidR="00B80AC8" w:rsidRDefault="00B80AC8" w:rsidP="00B80AC8">
      <w:pPr>
        <w:autoSpaceDE w:val="0"/>
        <w:autoSpaceDN w:val="0"/>
        <w:adjustRightInd w:val="0"/>
        <w:spacing w:line="276" w:lineRule="auto"/>
        <w:jc w:val="center"/>
      </w:pPr>
      <w:r>
        <w:rPr>
          <w:b/>
          <w:bCs/>
        </w:rPr>
        <w:t>7. Ответственность работников за нарушение трудовой дисциплины</w:t>
      </w:r>
    </w:p>
    <w:p w:rsidR="00B80AC8" w:rsidRDefault="00B80AC8" w:rsidP="00B80AC8">
      <w:pPr>
        <w:autoSpaceDE w:val="0"/>
        <w:autoSpaceDN w:val="0"/>
        <w:adjustRightInd w:val="0"/>
        <w:spacing w:line="276" w:lineRule="auto"/>
        <w:jc w:val="both"/>
      </w:pPr>
      <w:r>
        <w:rPr>
          <w:color w:val="000000"/>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B80AC8" w:rsidRDefault="00B80AC8" w:rsidP="00B80AC8">
      <w:pPr>
        <w:autoSpaceDE w:val="0"/>
        <w:autoSpaceDN w:val="0"/>
        <w:adjustRightInd w:val="0"/>
        <w:spacing w:line="276" w:lineRule="auto"/>
        <w:ind w:firstLine="485"/>
        <w:jc w:val="both"/>
      </w:pPr>
      <w:r>
        <w:rPr>
          <w:color w:val="000000"/>
        </w:rPr>
        <w:t>- замечание;</w:t>
      </w:r>
    </w:p>
    <w:p w:rsidR="00B80AC8" w:rsidRDefault="00B80AC8" w:rsidP="00B80AC8">
      <w:pPr>
        <w:autoSpaceDE w:val="0"/>
        <w:autoSpaceDN w:val="0"/>
        <w:adjustRightInd w:val="0"/>
        <w:spacing w:line="276" w:lineRule="auto"/>
        <w:ind w:firstLine="485"/>
        <w:jc w:val="both"/>
      </w:pPr>
      <w:r>
        <w:rPr>
          <w:color w:val="000000"/>
        </w:rPr>
        <w:t>- выговор;</w:t>
      </w:r>
    </w:p>
    <w:p w:rsidR="00B80AC8" w:rsidRDefault="00B80AC8" w:rsidP="00B80AC8">
      <w:pPr>
        <w:autoSpaceDE w:val="0"/>
        <w:autoSpaceDN w:val="0"/>
        <w:adjustRightInd w:val="0"/>
        <w:spacing w:line="276" w:lineRule="auto"/>
        <w:ind w:firstLine="485"/>
        <w:jc w:val="both"/>
      </w:pPr>
      <w:r>
        <w:rPr>
          <w:color w:val="000000"/>
        </w:rPr>
        <w:t xml:space="preserve">- увольнение по соответствующим основаниям </w:t>
      </w:r>
      <w:r>
        <w:t>(</w:t>
      </w:r>
      <w:proofErr w:type="spellStart"/>
      <w:r>
        <w:t>п.п</w:t>
      </w:r>
      <w:proofErr w:type="spellEnd"/>
      <w:r>
        <w:t xml:space="preserve">. 5, 6, 9 и 10 ст. 81 </w:t>
      </w:r>
      <w:r>
        <w:rPr>
          <w:color w:val="000000"/>
        </w:rPr>
        <w:t>ТК РФ).</w:t>
      </w:r>
    </w:p>
    <w:p w:rsidR="00B80AC8" w:rsidRDefault="00B80AC8" w:rsidP="00B80AC8">
      <w:pPr>
        <w:autoSpaceDE w:val="0"/>
        <w:autoSpaceDN w:val="0"/>
        <w:adjustRightInd w:val="0"/>
        <w:spacing w:line="276" w:lineRule="auto"/>
        <w:jc w:val="both"/>
      </w:pPr>
      <w:r>
        <w:rPr>
          <w:color w:val="000000"/>
        </w:rPr>
        <w:t xml:space="preserve">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образовательной </w:t>
      </w:r>
      <w:proofErr w:type="gramStart"/>
      <w:r>
        <w:rPr>
          <w:color w:val="000000"/>
        </w:rPr>
        <w:t>организации  -</w:t>
      </w:r>
      <w:proofErr w:type="gramEnd"/>
      <w:r>
        <w:rPr>
          <w:color w:val="000000"/>
        </w:rPr>
        <w:t xml:space="preserve"> свидетелями такого отказа.</w:t>
      </w:r>
    </w:p>
    <w:p w:rsidR="00B80AC8" w:rsidRDefault="00B80AC8" w:rsidP="00B80AC8">
      <w:pPr>
        <w:autoSpaceDE w:val="0"/>
        <w:autoSpaceDN w:val="0"/>
        <w:adjustRightInd w:val="0"/>
        <w:spacing w:line="276" w:lineRule="auto"/>
        <w:ind w:firstLine="567"/>
        <w:jc w:val="both"/>
        <w:rPr>
          <w:color w:val="000000"/>
        </w:rPr>
      </w:pPr>
      <w:r>
        <w:rPr>
          <w:color w:val="000000"/>
        </w:rPr>
        <w:t>Отказ работника дать объяснение не является препятствием для применения дисциплинарного взыскания.</w:t>
      </w:r>
    </w:p>
    <w:p w:rsidR="00B80AC8" w:rsidRDefault="00B80AC8" w:rsidP="00B80AC8">
      <w:pPr>
        <w:autoSpaceDE w:val="0"/>
        <w:autoSpaceDN w:val="0"/>
        <w:adjustRightInd w:val="0"/>
        <w:spacing w:line="276" w:lineRule="auto"/>
        <w:jc w:val="both"/>
        <w:rPr>
          <w:color w:val="000000"/>
        </w:rPr>
      </w:pPr>
      <w:r>
        <w:rPr>
          <w:color w:val="000000"/>
        </w:rPr>
        <w:t>7.3. Увольнение работника, являющегося членом Профсоюза, производится по согласованию с председателем Профкома, а увольнение председателя, его заместителя, Профкома,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B80AC8" w:rsidRDefault="00B80AC8" w:rsidP="00B80AC8">
      <w:pPr>
        <w:autoSpaceDE w:val="0"/>
        <w:autoSpaceDN w:val="0"/>
        <w:adjustRightInd w:val="0"/>
        <w:spacing w:line="276" w:lineRule="auto"/>
        <w:jc w:val="both"/>
        <w:rPr>
          <w:color w:val="000000"/>
        </w:rPr>
      </w:pPr>
      <w:r>
        <w:rPr>
          <w:color w:val="000000"/>
        </w:rPr>
        <w:t>7.4.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B80AC8" w:rsidRDefault="00B80AC8" w:rsidP="00B80AC8">
      <w:pPr>
        <w:autoSpaceDE w:val="0"/>
        <w:autoSpaceDN w:val="0"/>
        <w:adjustRightInd w:val="0"/>
        <w:spacing w:line="276" w:lineRule="auto"/>
        <w:jc w:val="both"/>
      </w:pPr>
      <w:r>
        <w:rPr>
          <w:color w:val="000000"/>
        </w:rPr>
        <w:t>7.5.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B80AC8" w:rsidRDefault="00B80AC8" w:rsidP="00B80AC8">
      <w:pPr>
        <w:autoSpaceDE w:val="0"/>
        <w:autoSpaceDN w:val="0"/>
        <w:adjustRightInd w:val="0"/>
        <w:spacing w:line="276" w:lineRule="auto"/>
        <w:jc w:val="both"/>
      </w:pPr>
      <w:r>
        <w:rPr>
          <w:color w:val="000000"/>
        </w:rPr>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(ежегодном, учебном, без сохранения заработной платы или ином).</w:t>
      </w:r>
    </w:p>
    <w:p w:rsidR="00B80AC8" w:rsidRDefault="00B80AC8" w:rsidP="00B80AC8">
      <w:pPr>
        <w:autoSpaceDE w:val="0"/>
        <w:autoSpaceDN w:val="0"/>
        <w:adjustRightInd w:val="0"/>
        <w:spacing w:line="276" w:lineRule="auto"/>
        <w:jc w:val="both"/>
      </w:pPr>
      <w:r>
        <w:rPr>
          <w:color w:val="000000"/>
        </w:rPr>
        <w:t>7.7.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80AC8" w:rsidRDefault="00B80AC8" w:rsidP="00B80AC8">
      <w:pPr>
        <w:autoSpaceDE w:val="0"/>
        <w:autoSpaceDN w:val="0"/>
        <w:adjustRightInd w:val="0"/>
        <w:spacing w:line="276" w:lineRule="auto"/>
        <w:jc w:val="both"/>
      </w:pPr>
      <w:r>
        <w:rPr>
          <w:color w:val="000000"/>
        </w:rPr>
        <w:t>7.8. За каждый дисциплинарный проступок может быть применено только одно дисциплинарное взыскание. Применение дисциплинарного взыскания не освобождает работника от иной ответственности, предусмотренной законодательством РФ.</w:t>
      </w:r>
    </w:p>
    <w:p w:rsidR="00B80AC8" w:rsidRDefault="00B80AC8" w:rsidP="00B80AC8">
      <w:pPr>
        <w:autoSpaceDE w:val="0"/>
        <w:autoSpaceDN w:val="0"/>
        <w:adjustRightInd w:val="0"/>
        <w:spacing w:line="276" w:lineRule="auto"/>
        <w:jc w:val="both"/>
      </w:pPr>
      <w:r>
        <w:rPr>
          <w:color w:val="000000"/>
        </w:rPr>
        <w:t>7.9. Право применять дисциплинарные взыскания имеет руководитель образовательной организации. В отсутствие руководителя образовательной организации дисциплинарные взыскания могут применяться должностным лицом, исполняющим его обязанности.</w:t>
      </w:r>
    </w:p>
    <w:p w:rsidR="00B80AC8" w:rsidRDefault="00B80AC8" w:rsidP="00B80AC8">
      <w:pPr>
        <w:autoSpaceDE w:val="0"/>
        <w:autoSpaceDN w:val="0"/>
        <w:adjustRightInd w:val="0"/>
        <w:spacing w:line="276" w:lineRule="auto"/>
        <w:ind w:firstLine="485"/>
        <w:jc w:val="both"/>
      </w:pPr>
      <w:r>
        <w:rPr>
          <w:color w:val="000000"/>
        </w:rPr>
        <w:t>Должностные лица, в подчинении которых находятся работники, обязаны своевременно доводить до сведения руководителя образовательной организации факты совершения дисциплинарных проступков.</w:t>
      </w:r>
    </w:p>
    <w:p w:rsidR="00B80AC8" w:rsidRDefault="00B80AC8" w:rsidP="00B80AC8">
      <w:pPr>
        <w:autoSpaceDE w:val="0"/>
        <w:autoSpaceDN w:val="0"/>
        <w:adjustRightInd w:val="0"/>
        <w:spacing w:line="276" w:lineRule="auto"/>
        <w:jc w:val="both"/>
      </w:pPr>
      <w:r>
        <w:rPr>
          <w:color w:val="000000"/>
        </w:rPr>
        <w:lastRenderedPageBreak/>
        <w:t>7.10.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B80AC8" w:rsidRDefault="00B80AC8" w:rsidP="00B80AC8">
      <w:pPr>
        <w:autoSpaceDE w:val="0"/>
        <w:autoSpaceDN w:val="0"/>
        <w:adjustRightInd w:val="0"/>
        <w:spacing w:line="276" w:lineRule="auto"/>
        <w:jc w:val="both"/>
      </w:pPr>
      <w:r>
        <w:rPr>
          <w:color w:val="000000"/>
        </w:rPr>
        <w:t>7.11.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B80AC8" w:rsidRDefault="00B80AC8" w:rsidP="00B80AC8">
      <w:pPr>
        <w:autoSpaceDE w:val="0"/>
        <w:autoSpaceDN w:val="0"/>
        <w:adjustRightInd w:val="0"/>
        <w:spacing w:line="276" w:lineRule="auto"/>
        <w:jc w:val="both"/>
      </w:pPr>
      <w:r>
        <w:rPr>
          <w:color w:val="000000"/>
        </w:rPr>
        <w:t>7.12.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B80AC8" w:rsidRDefault="00B80AC8" w:rsidP="00B80AC8">
      <w:pPr>
        <w:autoSpaceDE w:val="0"/>
        <w:autoSpaceDN w:val="0"/>
        <w:adjustRightInd w:val="0"/>
        <w:spacing w:line="276" w:lineRule="auto"/>
        <w:jc w:val="both"/>
      </w:pPr>
      <w:r>
        <w:rPr>
          <w:color w:val="000000"/>
        </w:rPr>
        <w:t>7.13.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80AC8" w:rsidRDefault="00B80AC8" w:rsidP="00B80AC8">
      <w:pPr>
        <w:autoSpaceDE w:val="0"/>
        <w:autoSpaceDN w:val="0"/>
        <w:adjustRightInd w:val="0"/>
        <w:spacing w:line="276" w:lineRule="auto"/>
        <w:ind w:firstLine="485"/>
        <w:jc w:val="both"/>
        <w:rPr>
          <w:color w:val="000000"/>
        </w:rPr>
      </w:pPr>
      <w:r>
        <w:rPr>
          <w:color w:val="000000"/>
        </w:rPr>
        <w:t>Дисциплинарное взыскание может быть снято до истечения года со дня его применения по собственной инициативе работодателя, по просьбе самого работника, ходатайству его непосредственного руководителя образовательной организации или представительного органа работников.</w:t>
      </w:r>
    </w:p>
    <w:p w:rsidR="00B80AC8" w:rsidRDefault="00B80AC8" w:rsidP="00B80AC8">
      <w:pPr>
        <w:autoSpaceDE w:val="0"/>
        <w:autoSpaceDN w:val="0"/>
        <w:adjustRightInd w:val="0"/>
        <w:spacing w:line="276" w:lineRule="auto"/>
        <w:jc w:val="center"/>
      </w:pPr>
      <w:r>
        <w:rPr>
          <w:b/>
          <w:bCs/>
        </w:rPr>
        <w:t>8. Ответственность работодателя за нарушение прав работников</w:t>
      </w:r>
    </w:p>
    <w:p w:rsidR="00B80AC8" w:rsidRDefault="00B80AC8" w:rsidP="00B80AC8">
      <w:pPr>
        <w:autoSpaceDE w:val="0"/>
        <w:autoSpaceDN w:val="0"/>
        <w:adjustRightInd w:val="0"/>
        <w:spacing w:line="276" w:lineRule="auto"/>
        <w:jc w:val="both"/>
      </w:pPr>
      <w:r>
        <w:rPr>
          <w:color w:val="000000"/>
        </w:rPr>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B80AC8" w:rsidRDefault="00B80AC8" w:rsidP="00B80AC8">
      <w:pPr>
        <w:autoSpaceDE w:val="0"/>
        <w:autoSpaceDN w:val="0"/>
        <w:adjustRightInd w:val="0"/>
        <w:spacing w:line="276" w:lineRule="auto"/>
        <w:jc w:val="both"/>
      </w:pPr>
      <w:r>
        <w:rPr>
          <w:color w:val="000000"/>
        </w:rPr>
        <w:t>8.2. Работодатель возмещает работнику, не полученный им заработок в случаях незаконного лишения его возможности трудиться, и в частности:</w:t>
      </w:r>
    </w:p>
    <w:p w:rsidR="00B80AC8" w:rsidRDefault="00B80AC8" w:rsidP="00B80AC8">
      <w:pPr>
        <w:autoSpaceDE w:val="0"/>
        <w:autoSpaceDN w:val="0"/>
        <w:adjustRightInd w:val="0"/>
        <w:spacing w:line="276" w:lineRule="auto"/>
        <w:jc w:val="both"/>
      </w:pPr>
      <w:r>
        <w:rPr>
          <w:color w:val="000000"/>
        </w:rPr>
        <w:t>- незаконного отстранения от работы (недопущения к работе);</w:t>
      </w:r>
    </w:p>
    <w:p w:rsidR="00B80AC8" w:rsidRDefault="00B80AC8" w:rsidP="00B80AC8">
      <w:pPr>
        <w:autoSpaceDE w:val="0"/>
        <w:autoSpaceDN w:val="0"/>
        <w:adjustRightInd w:val="0"/>
        <w:spacing w:line="276" w:lineRule="auto"/>
        <w:jc w:val="both"/>
      </w:pPr>
      <w:r>
        <w:rPr>
          <w:color w:val="000000"/>
        </w:rPr>
        <w:t>- незаконного увольнения или перевода на другую работу;</w:t>
      </w:r>
    </w:p>
    <w:p w:rsidR="00B80AC8" w:rsidRDefault="00B80AC8" w:rsidP="00B80AC8">
      <w:pPr>
        <w:autoSpaceDE w:val="0"/>
        <w:autoSpaceDN w:val="0"/>
        <w:adjustRightInd w:val="0"/>
        <w:spacing w:line="276" w:lineRule="auto"/>
        <w:jc w:val="both"/>
      </w:pPr>
      <w:r>
        <w:rPr>
          <w:color w:val="000000"/>
        </w:rPr>
        <w:t>- отказа от исполнения или несвоевременного исполнения решения о восстановлении работника на прежней работе;</w:t>
      </w:r>
    </w:p>
    <w:p w:rsidR="00B80AC8" w:rsidRDefault="00B80AC8" w:rsidP="00B80AC8">
      <w:pPr>
        <w:autoSpaceDE w:val="0"/>
        <w:autoSpaceDN w:val="0"/>
        <w:adjustRightInd w:val="0"/>
        <w:spacing w:line="276" w:lineRule="auto"/>
        <w:jc w:val="both"/>
      </w:pPr>
      <w:r>
        <w:rPr>
          <w:color w:val="000000"/>
        </w:rPr>
        <w:t>- задержки выдачи работнику трудовой книжки, внесения в трудовую книжку неправильной формулировки причины увольнения (если ведется трудовая книжка);</w:t>
      </w:r>
    </w:p>
    <w:p w:rsidR="00B80AC8" w:rsidRDefault="00B80AC8" w:rsidP="00B80AC8">
      <w:pPr>
        <w:autoSpaceDE w:val="0"/>
        <w:autoSpaceDN w:val="0"/>
        <w:adjustRightInd w:val="0"/>
        <w:spacing w:line="276" w:lineRule="auto"/>
        <w:jc w:val="both"/>
      </w:pPr>
      <w:r>
        <w:rPr>
          <w:color w:val="000000"/>
        </w:rPr>
        <w:t>- других случаях, предусмотренных федеральными законами и коллективным договором образовательной организации.</w:t>
      </w:r>
    </w:p>
    <w:p w:rsidR="00B80AC8" w:rsidRDefault="00B80AC8" w:rsidP="00B80AC8">
      <w:pPr>
        <w:autoSpaceDE w:val="0"/>
        <w:autoSpaceDN w:val="0"/>
        <w:adjustRightInd w:val="0"/>
        <w:spacing w:line="276" w:lineRule="auto"/>
        <w:jc w:val="both"/>
      </w:pPr>
      <w:r>
        <w:rPr>
          <w:color w:val="000000"/>
        </w:rPr>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B80AC8" w:rsidRDefault="00B80AC8" w:rsidP="00B80AC8">
      <w:pPr>
        <w:autoSpaceDE w:val="0"/>
        <w:autoSpaceDN w:val="0"/>
        <w:adjustRightInd w:val="0"/>
        <w:spacing w:line="276" w:lineRule="auto"/>
        <w:jc w:val="both"/>
      </w:pPr>
      <w:r>
        <w:rPr>
          <w:color w:val="000000"/>
        </w:rPr>
        <w:t xml:space="preserve">8.4. 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трехсотой </w:t>
      </w:r>
      <w:r>
        <w:t>ставки рефинансирования</w:t>
      </w:r>
      <w:r>
        <w:rPr>
          <w:color w:val="000000"/>
        </w:rPr>
        <w:t xml:space="preserve"> Центрального банка РФ от невыплаченных в срок сумм за каждый день просрочки платежа, начиная со следующего дня после установленного срока выплаты по день фактического расчета включительно. Начисление процентов производится без заявления работника.</w:t>
      </w:r>
    </w:p>
    <w:p w:rsidR="00B80AC8" w:rsidRDefault="00B80AC8" w:rsidP="00B80AC8">
      <w:pPr>
        <w:autoSpaceDE w:val="0"/>
        <w:autoSpaceDN w:val="0"/>
        <w:adjustRightInd w:val="0"/>
        <w:spacing w:line="276" w:lineRule="auto"/>
        <w:jc w:val="both"/>
      </w:pPr>
      <w:r>
        <w:rPr>
          <w:color w:val="000000"/>
        </w:rPr>
        <w:t>8.5. Работодатель возмещает работнику моральный вред, причиненный неправомерными действиями или бездействием своих должностных лиц.</w:t>
      </w:r>
    </w:p>
    <w:p w:rsidR="00B80AC8" w:rsidRDefault="00B80AC8" w:rsidP="00B80AC8">
      <w:pPr>
        <w:autoSpaceDE w:val="0"/>
        <w:autoSpaceDN w:val="0"/>
        <w:adjustRightInd w:val="0"/>
        <w:spacing w:line="276" w:lineRule="auto"/>
        <w:ind w:firstLine="485"/>
        <w:jc w:val="both"/>
        <w:rPr>
          <w:color w:val="000000"/>
        </w:rPr>
      </w:pPr>
      <w:r>
        <w:rPr>
          <w:color w:val="000000"/>
        </w:rPr>
        <w:t xml:space="preserve">Моральный вред возмещается в денежной форме в размерах, определяемых соглашением между работником и работодателем, а в случае спора - судом. Размер </w:t>
      </w:r>
      <w:r>
        <w:rPr>
          <w:color w:val="000000"/>
        </w:rPr>
        <w:lastRenderedPageBreak/>
        <w:t>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w:t>
      </w:r>
    </w:p>
    <w:p w:rsidR="00B80AC8" w:rsidRDefault="00B80AC8" w:rsidP="00B80AC8">
      <w:pPr>
        <w:autoSpaceDE w:val="0"/>
        <w:autoSpaceDN w:val="0"/>
        <w:adjustRightInd w:val="0"/>
        <w:spacing w:line="276" w:lineRule="auto"/>
        <w:ind w:firstLine="485"/>
        <w:jc w:val="both"/>
      </w:pPr>
      <w:r>
        <w:rPr>
          <w:color w:val="000000"/>
        </w:rPr>
        <w:t>При этом учитываются требования разумности и справедливости.</w:t>
      </w:r>
      <w:r>
        <w:t xml:space="preserve"> </w:t>
      </w:r>
      <w:r>
        <w:rPr>
          <w:color w:val="000000"/>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 образовательной организации.</w:t>
      </w:r>
    </w:p>
    <w:p w:rsidR="00B80AC8" w:rsidRDefault="00B80AC8" w:rsidP="00B80AC8">
      <w:pPr>
        <w:autoSpaceDE w:val="0"/>
        <w:autoSpaceDN w:val="0"/>
        <w:adjustRightInd w:val="0"/>
        <w:rPr>
          <w:sz w:val="28"/>
          <w:szCs w:val="28"/>
        </w:rPr>
      </w:pPr>
    </w:p>
    <w:p w:rsidR="00153466" w:rsidRDefault="00153466"/>
    <w:sectPr w:rsidR="00153466" w:rsidSect="00B80AC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B7B"/>
    <w:multiLevelType w:val="hybridMultilevel"/>
    <w:tmpl w:val="AA92204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D3D5B73"/>
    <w:multiLevelType w:val="hybridMultilevel"/>
    <w:tmpl w:val="BE1245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32B"/>
    <w:rsid w:val="00153466"/>
    <w:rsid w:val="008E732B"/>
    <w:rsid w:val="00B80AC8"/>
    <w:rsid w:val="00CB273B"/>
    <w:rsid w:val="00CD5E45"/>
    <w:rsid w:val="00FA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AD4C"/>
  <w15:chartTrackingRefBased/>
  <w15:docId w15:val="{62802C4A-7D11-4CB3-AA1E-0C89F76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0AC8"/>
    <w:rPr>
      <w:rFonts w:ascii="Segoe UI" w:hAnsi="Segoe UI" w:cs="Segoe UI"/>
      <w:sz w:val="18"/>
      <w:szCs w:val="18"/>
    </w:rPr>
  </w:style>
  <w:style w:type="character" w:customStyle="1" w:styleId="a4">
    <w:name w:val="Текст выноски Знак"/>
    <w:basedOn w:val="a0"/>
    <w:link w:val="a3"/>
    <w:uiPriority w:val="99"/>
    <w:semiHidden/>
    <w:rsid w:val="00B80AC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7905</Words>
  <Characters>45062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2024-04-23T10:45:00Z</cp:lastPrinted>
  <dcterms:created xsi:type="dcterms:W3CDTF">2024-04-23T10:49:00Z</dcterms:created>
  <dcterms:modified xsi:type="dcterms:W3CDTF">2024-04-24T06:17:00Z</dcterms:modified>
</cp:coreProperties>
</file>