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79" w:rsidRDefault="00686279" w:rsidP="003F3735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014CFA" w:rsidRDefault="00014CFA" w:rsidP="006957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CFA" w:rsidRDefault="00014CFA" w:rsidP="00014CFA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 w:rsidRPr="00014CF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480175" cy="8910241"/>
            <wp:effectExtent l="0" t="0" r="0" b="5715"/>
            <wp:docPr id="1" name="Рисунок 1" descr="C:\Users\User\Pictures\2024-05-10 охрана труда\охрана тру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охрана труда\охрана труд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4CFA" w:rsidRDefault="00014CFA" w:rsidP="00014CFA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14CFA" w:rsidRDefault="00014CFA" w:rsidP="00014CFA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14CFA" w:rsidRPr="00014CFA" w:rsidRDefault="00014CFA" w:rsidP="00014CFA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755E" w:rsidRPr="00014CFA" w:rsidRDefault="0066755E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</w:p>
    <w:p w:rsidR="002A2343" w:rsidRPr="00014CFA" w:rsidRDefault="002A2343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Знаки безопасности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представляющие собой </w:t>
      </w:r>
      <w:proofErr w:type="spellStart"/>
      <w:r w:rsidRPr="00014CFA">
        <w:rPr>
          <w:rFonts w:ascii="Times New Roman" w:eastAsia="Times New Roman" w:hAnsi="Times New Roman" w:cs="Times New Roman"/>
          <w:sz w:val="24"/>
          <w:szCs w:val="24"/>
        </w:rPr>
        <w:t>цветографическое</w:t>
      </w:r>
      <w:proofErr w:type="spellEnd"/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 знаки, предназначенные для предупреждения работающих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</w:p>
    <w:p w:rsidR="00FF3BEE" w:rsidRPr="00014CFA" w:rsidRDefault="00FF3BEE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Идентификация риска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процесс нахождения, составления перечня и описания элементов риска.</w:t>
      </w:r>
    </w:p>
    <w:p w:rsidR="00A876FA" w:rsidRPr="00014CFA" w:rsidRDefault="00A876FA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Локальный нормативный акт –</w:t>
      </w:r>
      <w:r w:rsidRPr="00014CFA">
        <w:rPr>
          <w:rFonts w:ascii="Times New Roman" w:hAnsi="Times New Roman" w:cs="Times New Roman"/>
          <w:color w:val="000000"/>
          <w:sz w:val="24"/>
          <w:szCs w:val="24"/>
        </w:rPr>
        <w:t> 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соглашениями.</w:t>
      </w:r>
    </w:p>
    <w:p w:rsidR="00FF3BEE" w:rsidRPr="00014CFA" w:rsidRDefault="00FF3BEE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Напряженность труда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014CFA" w:rsidRDefault="00A876FA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Непрерывное совершенствование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014CFA" w:rsidRDefault="002A2343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Несчастный случай на производстве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событие,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работодателя, так и за ее пределами либо во время следования к месту работы или возвращения с места работы на транспорте, предоставленном работодателем,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</w:t>
      </w:r>
      <w:r w:rsidR="00A27C8C" w:rsidRPr="00014CFA">
        <w:rPr>
          <w:rFonts w:ascii="Times New Roman" w:hAnsi="Times New Roman" w:cs="Times New Roman"/>
          <w:sz w:val="24"/>
          <w:szCs w:val="24"/>
        </w:rPr>
        <w:t>.</w:t>
      </w:r>
    </w:p>
    <w:p w:rsidR="00A876FA" w:rsidRPr="00014CFA" w:rsidRDefault="00A876FA" w:rsidP="0069570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Нормативный правовой акт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лица), иных социальных структур.</w:t>
      </w:r>
    </w:p>
    <w:p w:rsidR="00927199" w:rsidRPr="00014CFA" w:rsidRDefault="00927199" w:rsidP="0069570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Опасность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3F3735" w:rsidRPr="00014CFA" w:rsidRDefault="003F373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43" w:rsidRPr="00014CFA" w:rsidRDefault="002A2343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Опасный производственный фактор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014CFA" w:rsidRDefault="0066755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lastRenderedPageBreak/>
        <w:t>Охрана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Производственная деятельность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Профессиональное заболевание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 и (или) его смерть.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Профессиональный риск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014CFA" w:rsidRDefault="00D15798" w:rsidP="00695707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по выявлению вредных и (или) опасных факторов производственной среды и </w:t>
      </w:r>
      <w:r w:rsidRPr="00014CFA">
        <w:rPr>
          <w:rFonts w:ascii="Times New Roman" w:hAnsi="Times New Roman" w:cs="Times New Roman"/>
          <w:bCs/>
          <w:color w:val="000000"/>
          <w:sz w:val="24"/>
          <w:szCs w:val="24"/>
        </w:rPr>
        <w:t>трудового</w:t>
      </w:r>
      <w:r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 </w:t>
      </w:r>
      <w:r w:rsidRPr="00014CFA">
        <w:rPr>
          <w:rFonts w:ascii="Times New Roman" w:hAnsi="Times New Roman" w:cs="Times New Roman"/>
          <w:bCs/>
          <w:color w:val="000000"/>
          <w:sz w:val="24"/>
          <w:szCs w:val="24"/>
        </w:rPr>
        <w:t>оценке</w:t>
      </w:r>
      <w:r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 уровня их воздействия на работника. 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Средства индивидуальной и коллективной защиты работников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3F3735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Система управления охраной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комплекс взаимосвязанных и взаимодействующих между собой элементов, устанавливающих политику и цели в </w:t>
      </w:r>
    </w:p>
    <w:p w:rsidR="003F3735" w:rsidRPr="00014CFA" w:rsidRDefault="003F3735" w:rsidP="003F37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798" w:rsidRPr="00014CFA" w:rsidRDefault="00D15798" w:rsidP="003F37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области охраны труда у конкретного работодателя и процедуры по достижению этих целей. 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Стандарты безопасности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9" w:history="1">
        <w:r w:rsidRPr="00014CFA">
          <w:rPr>
            <w:rFonts w:ascii="Times New Roman" w:hAnsi="Times New Roman" w:cs="Times New Roman"/>
            <w:sz w:val="24"/>
            <w:szCs w:val="24"/>
          </w:rPr>
          <w:t>правилами и инструкциями</w:t>
        </w:r>
      </w:hyperlink>
      <w:r w:rsidRPr="00014CFA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15798" w:rsidRPr="00014CFA" w:rsidRDefault="00D15798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lastRenderedPageBreak/>
        <w:t>Тяжесть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014CFA">
        <w:rPr>
          <w:rFonts w:ascii="Times New Roman" w:hAnsi="Times New Roman" w:cs="Times New Roman"/>
          <w:sz w:val="24"/>
          <w:szCs w:val="24"/>
        </w:rPr>
        <w:t xml:space="preserve"> -</w:t>
      </w:r>
      <w:r w:rsidRPr="00014CFA">
        <w:rPr>
          <w:rFonts w:ascii="Times New Roman" w:hAnsi="Times New Roman" w:cs="Times New Roman"/>
          <w:sz w:val="24"/>
          <w:szCs w:val="24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014CFA" w:rsidRDefault="00D1579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Управление профессиональными рисками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014CFA" w:rsidRDefault="0066755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Условия труда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014CFA" w:rsidRDefault="00927199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Цвета сигнальные</w:t>
      </w:r>
      <w:r w:rsidRPr="00014CFA">
        <w:rPr>
          <w:rFonts w:ascii="Times New Roman" w:hAnsi="Times New Roman" w:cs="Times New Roman"/>
          <w:sz w:val="24"/>
          <w:szCs w:val="24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Pr="00014CFA" w:rsidRDefault="008A1783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4E6" w:rsidRPr="00014CFA" w:rsidRDefault="008A1783" w:rsidP="0069570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Основные элементы системы управления охраной труда</w:t>
      </w:r>
      <w:r w:rsidR="00283960" w:rsidRPr="00014CFA">
        <w:rPr>
          <w:rFonts w:ascii="Times New Roman" w:hAnsi="Times New Roman" w:cs="Times New Roman"/>
          <w:b/>
          <w:sz w:val="24"/>
          <w:szCs w:val="24"/>
        </w:rPr>
        <w:t xml:space="preserve"> и обеспечением безопасности образовательного процесса</w:t>
      </w:r>
    </w:p>
    <w:p w:rsidR="00695707" w:rsidRPr="00014CFA" w:rsidRDefault="00695707" w:rsidP="0069570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BE8" w:rsidRPr="00014CFA" w:rsidRDefault="00B52DD6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Система управления охраной труда </w:t>
      </w:r>
      <w:r w:rsidR="00283960" w:rsidRPr="00014CFA">
        <w:rPr>
          <w:rFonts w:ascii="Times New Roman" w:hAnsi="Times New Roman" w:cs="Times New Roman"/>
          <w:sz w:val="24"/>
          <w:szCs w:val="24"/>
        </w:rPr>
        <w:t xml:space="preserve">и обеспечением безопасности образовательного процесса </w:t>
      </w:r>
      <w:r w:rsidRPr="00014CFA">
        <w:rPr>
          <w:rFonts w:ascii="Times New Roman" w:hAnsi="Times New Roman" w:cs="Times New Roman"/>
          <w:sz w:val="24"/>
          <w:szCs w:val="24"/>
        </w:rPr>
        <w:t>(далее – СУОТ)</w:t>
      </w:r>
      <w:r w:rsidR="00D54988" w:rsidRPr="00014CF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D54988" w:rsidRPr="00014CFA">
        <w:rPr>
          <w:rFonts w:ascii="Times New Roman" w:eastAsia="Calibri" w:hAnsi="Times New Roman" w:cs="Times New Roman"/>
          <w:sz w:val="24"/>
          <w:szCs w:val="24"/>
        </w:rPr>
        <w:t xml:space="preserve">неотъемлемой частью общей системы управления </w:t>
      </w:r>
      <w:r w:rsidR="00D96409" w:rsidRPr="00014CF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="00103BE8" w:rsidRPr="00014CFA">
        <w:rPr>
          <w:rFonts w:ascii="Times New Roman" w:eastAsia="Calibri" w:hAnsi="Times New Roman" w:cs="Times New Roman"/>
          <w:sz w:val="24"/>
          <w:szCs w:val="24"/>
        </w:rPr>
        <w:t>организацией.</w:t>
      </w:r>
    </w:p>
    <w:p w:rsidR="00103BE8" w:rsidRPr="00014CFA" w:rsidRDefault="00103BE8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Основа функционирования СУОТ</w:t>
      </w:r>
      <w:r w:rsidR="00A27C8C" w:rsidRPr="00014CF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Положение о СУОТ в </w:t>
      </w:r>
      <w:r w:rsidR="00D96409" w:rsidRPr="00014CF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организации, утвержденное приказом работодателя (руководителя </w:t>
      </w:r>
      <w:r w:rsidR="00D96409" w:rsidRPr="00014CF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организации) с учетом </w:t>
      </w:r>
      <w:r w:rsidRPr="00014CFA">
        <w:rPr>
          <w:rFonts w:ascii="Times New Roman" w:hAnsi="Times New Roman" w:cs="Times New Roman"/>
          <w:sz w:val="24"/>
          <w:szCs w:val="24"/>
        </w:rPr>
        <w:t xml:space="preserve">мнения выборного </w:t>
      </w:r>
      <w:r w:rsidR="00376A5D" w:rsidRPr="00014CFA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9C3CA7" w:rsidRPr="00014CFA">
        <w:rPr>
          <w:rFonts w:ascii="Times New Roman" w:hAnsi="Times New Roman" w:cs="Times New Roman"/>
          <w:sz w:val="24"/>
          <w:szCs w:val="24"/>
        </w:rPr>
        <w:t>первичной профсоюзной организации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или иного уполномоченного работниками органа</w:t>
      </w:r>
      <w:r w:rsidR="009C3CA7" w:rsidRPr="00014CFA">
        <w:rPr>
          <w:rFonts w:ascii="Times New Roman" w:hAnsi="Times New Roman" w:cs="Times New Roman"/>
          <w:sz w:val="24"/>
          <w:szCs w:val="24"/>
        </w:rPr>
        <w:t>.</w:t>
      </w:r>
    </w:p>
    <w:p w:rsidR="00876971" w:rsidRPr="00014CFA" w:rsidRDefault="003F3735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СОУ</w:t>
      </w:r>
      <w:r w:rsidR="00876971" w:rsidRPr="00014CFA">
        <w:rPr>
          <w:rFonts w:ascii="Times New Roman" w:hAnsi="Times New Roman" w:cs="Times New Roman"/>
          <w:sz w:val="24"/>
          <w:szCs w:val="24"/>
        </w:rPr>
        <w:t xml:space="preserve">Т </w:t>
      </w:r>
      <w:r w:rsidR="00DD2F0B" w:rsidRPr="00014CFA">
        <w:rPr>
          <w:rFonts w:ascii="Times New Roman" w:hAnsi="Times New Roman" w:cs="Times New Roman"/>
          <w:sz w:val="24"/>
          <w:szCs w:val="24"/>
        </w:rPr>
        <w:t xml:space="preserve"> содержит</w:t>
      </w:r>
      <w:proofErr w:type="gramEnd"/>
      <w:r w:rsidR="00DD2F0B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876971" w:rsidRPr="00014CFA">
        <w:rPr>
          <w:rFonts w:ascii="Times New Roman" w:hAnsi="Times New Roman" w:cs="Times New Roman"/>
          <w:sz w:val="24"/>
          <w:szCs w:val="24"/>
        </w:rPr>
        <w:t>следующие разделы (подразделы):</w:t>
      </w:r>
    </w:p>
    <w:p w:rsidR="003F20DD" w:rsidRPr="00014CFA" w:rsidRDefault="00CB0935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</w:t>
      </w:r>
      <w:r w:rsidR="00376A5D" w:rsidRPr="00014CFA">
        <w:rPr>
          <w:rFonts w:ascii="Times New Roman" w:hAnsi="Times New Roman" w:cs="Times New Roman"/>
          <w:sz w:val="24"/>
          <w:szCs w:val="24"/>
        </w:rPr>
        <w:t xml:space="preserve">олитика </w:t>
      </w:r>
      <w:r w:rsidR="0009608C" w:rsidRPr="00014CFA">
        <w:rPr>
          <w:rFonts w:ascii="Times New Roman" w:hAnsi="Times New Roman" w:cs="Times New Roman"/>
          <w:sz w:val="24"/>
          <w:szCs w:val="24"/>
        </w:rPr>
        <w:t xml:space="preserve">и цели </w:t>
      </w:r>
      <w:r w:rsidR="00376A5D" w:rsidRPr="00014CFA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09608C" w:rsidRPr="00014CFA">
        <w:rPr>
          <w:rFonts w:ascii="Times New Roman" w:hAnsi="Times New Roman" w:cs="Times New Roman"/>
          <w:sz w:val="24"/>
          <w:szCs w:val="24"/>
        </w:rPr>
        <w:t xml:space="preserve"> и безопасности образовательного процесса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  <w:r w:rsidR="00376A5D"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0DD" w:rsidRPr="00014CFA" w:rsidRDefault="003F20DD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Обеспечение функционирования СУОТ:</w:t>
      </w:r>
    </w:p>
    <w:p w:rsidR="00694D6D" w:rsidRPr="00014CFA" w:rsidRDefault="00694D6D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014CFA" w:rsidRDefault="00E60E61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Планирование мероприятий по реализации процедур</w:t>
      </w:r>
      <w:r w:rsidR="00CB0935" w:rsidRPr="00014CFA">
        <w:rPr>
          <w:rFonts w:ascii="Times New Roman" w:hAnsi="Times New Roman" w:cs="Times New Roman"/>
          <w:sz w:val="24"/>
          <w:szCs w:val="24"/>
        </w:rPr>
        <w:t>.</w:t>
      </w:r>
    </w:p>
    <w:p w:rsidR="00CB0935" w:rsidRPr="00014CFA" w:rsidRDefault="00CB0935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Контроль функционирования СУОТ и мониторинг реализации процедур</w:t>
      </w:r>
      <w:r w:rsidR="00E024F8" w:rsidRPr="00014CFA">
        <w:rPr>
          <w:rFonts w:ascii="Times New Roman" w:hAnsi="Times New Roman" w:cs="Times New Roman"/>
          <w:sz w:val="24"/>
          <w:szCs w:val="24"/>
        </w:rPr>
        <w:t>.</w:t>
      </w:r>
    </w:p>
    <w:p w:rsidR="00E024F8" w:rsidRPr="00014CFA" w:rsidRDefault="00E024F8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Планирование улучшений функционирования СУОТ</w:t>
      </w:r>
      <w:r w:rsidR="004314E6" w:rsidRPr="00014CFA">
        <w:rPr>
          <w:rFonts w:ascii="Times New Roman" w:hAnsi="Times New Roman" w:cs="Times New Roman"/>
          <w:sz w:val="24"/>
          <w:szCs w:val="24"/>
        </w:rPr>
        <w:t>.</w:t>
      </w:r>
    </w:p>
    <w:p w:rsidR="00582847" w:rsidRPr="00014CFA" w:rsidRDefault="004314E6" w:rsidP="0069570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Управление документами СУОТ.</w:t>
      </w:r>
    </w:p>
    <w:p w:rsidR="00582847" w:rsidRPr="00014CFA" w:rsidRDefault="00582847" w:rsidP="006957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08C" w:rsidRPr="00014CFA" w:rsidRDefault="00B52DD6" w:rsidP="00695707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Политика </w:t>
      </w:r>
      <w:r w:rsidR="0009608C" w:rsidRPr="00014CFA">
        <w:rPr>
          <w:rFonts w:ascii="Times New Roman" w:hAnsi="Times New Roman" w:cs="Times New Roman"/>
          <w:b/>
          <w:sz w:val="24"/>
          <w:szCs w:val="24"/>
        </w:rPr>
        <w:t xml:space="preserve">и цели </w:t>
      </w:r>
      <w:r w:rsidRPr="00014CFA">
        <w:rPr>
          <w:rFonts w:ascii="Times New Roman" w:hAnsi="Times New Roman" w:cs="Times New Roman"/>
          <w:b/>
          <w:sz w:val="24"/>
          <w:szCs w:val="24"/>
        </w:rPr>
        <w:t>в области охраны труда</w:t>
      </w:r>
    </w:p>
    <w:p w:rsidR="00B52DD6" w:rsidRPr="00014CFA" w:rsidRDefault="0009608C" w:rsidP="00695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и безопасности образовательного процесса</w:t>
      </w:r>
    </w:p>
    <w:p w:rsidR="00695707" w:rsidRPr="00014CFA" w:rsidRDefault="00695707" w:rsidP="00695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597" w:rsidRPr="00014CFA" w:rsidRDefault="007E7597" w:rsidP="0069570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Политика является самостоятельным документом</w:t>
      </w:r>
      <w:r w:rsidR="00925280" w:rsidRPr="00014CFA">
        <w:rPr>
          <w:rFonts w:ascii="Times New Roman" w:hAnsi="Times New Roman" w:cs="Times New Roman"/>
          <w:sz w:val="24"/>
          <w:szCs w:val="24"/>
        </w:rPr>
        <w:t xml:space="preserve"> (разделом документа)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25280" w:rsidRPr="00014CFA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Pr="00014CFA">
        <w:rPr>
          <w:rFonts w:ascii="Times New Roman" w:hAnsi="Times New Roman" w:cs="Times New Roman"/>
          <w:sz w:val="24"/>
          <w:szCs w:val="24"/>
        </w:rPr>
        <w:t xml:space="preserve">, содержащим основные направления деятельности и обязательства </w:t>
      </w:r>
      <w:r w:rsidR="00925280" w:rsidRPr="00014CFA">
        <w:rPr>
          <w:rFonts w:ascii="Times New Roman" w:hAnsi="Times New Roman" w:cs="Times New Roman"/>
          <w:sz w:val="24"/>
          <w:szCs w:val="24"/>
        </w:rPr>
        <w:t xml:space="preserve">работодателя (руководителя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25280" w:rsidRPr="00014CFA">
        <w:rPr>
          <w:rFonts w:ascii="Times New Roman" w:hAnsi="Times New Roman" w:cs="Times New Roman"/>
          <w:sz w:val="24"/>
          <w:szCs w:val="24"/>
        </w:rPr>
        <w:t xml:space="preserve">организации) </w:t>
      </w:r>
      <w:r w:rsidRPr="00014CFA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09608C" w:rsidRPr="00014CFA">
        <w:rPr>
          <w:rFonts w:ascii="Times New Roman" w:hAnsi="Times New Roman" w:cs="Times New Roman"/>
          <w:sz w:val="24"/>
          <w:szCs w:val="24"/>
        </w:rPr>
        <w:t xml:space="preserve"> и безопасности образовательного процесса</w:t>
      </w:r>
      <w:r w:rsidR="00A2597B" w:rsidRPr="00014CFA">
        <w:rPr>
          <w:rFonts w:ascii="Times New Roman" w:hAnsi="Times New Roman" w:cs="Times New Roman"/>
          <w:sz w:val="24"/>
          <w:szCs w:val="24"/>
        </w:rPr>
        <w:t xml:space="preserve">. </w:t>
      </w:r>
      <w:r w:rsidR="00EF692A" w:rsidRPr="00014CFA">
        <w:rPr>
          <w:rFonts w:ascii="Times New Roman" w:hAnsi="Times New Roman" w:cs="Times New Roman"/>
          <w:sz w:val="24"/>
          <w:szCs w:val="24"/>
        </w:rPr>
        <w:t>Политика</w:t>
      </w:r>
      <w:r w:rsidR="00A2597B" w:rsidRPr="00014CFA">
        <w:rPr>
          <w:rFonts w:ascii="Times New Roman" w:hAnsi="Times New Roman" w:cs="Times New Roman"/>
          <w:sz w:val="24"/>
          <w:szCs w:val="24"/>
        </w:rPr>
        <w:t xml:space="preserve"> в области охраны труда </w:t>
      </w:r>
      <w:r w:rsidR="00EF692A" w:rsidRPr="00014CFA">
        <w:rPr>
          <w:rFonts w:ascii="Times New Roman" w:hAnsi="Times New Roman" w:cs="Times New Roman"/>
          <w:sz w:val="24"/>
          <w:szCs w:val="24"/>
        </w:rPr>
        <w:t>и безопасности образовательного процесса (далее – Политика</w:t>
      </w:r>
      <w:r w:rsidR="00DD6147" w:rsidRPr="00014CFA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 w:rsidR="00EF692A" w:rsidRPr="00014CFA">
        <w:rPr>
          <w:rFonts w:ascii="Times New Roman" w:hAnsi="Times New Roman" w:cs="Times New Roman"/>
          <w:sz w:val="24"/>
          <w:szCs w:val="24"/>
        </w:rPr>
        <w:t>) обеспечивает</w:t>
      </w:r>
      <w:r w:rsidR="00A2597B" w:rsidRPr="00014CFA">
        <w:rPr>
          <w:rFonts w:ascii="Times New Roman" w:hAnsi="Times New Roman" w:cs="Times New Roman"/>
          <w:sz w:val="24"/>
          <w:szCs w:val="24"/>
        </w:rPr>
        <w:t>:</w:t>
      </w:r>
    </w:p>
    <w:p w:rsidR="007E7597" w:rsidRPr="00014CFA" w:rsidRDefault="00391DFD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приоритет сохранения жизни и здоровья работников </w:t>
      </w:r>
      <w:r w:rsidR="00925280" w:rsidRPr="00014CF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25280" w:rsidRPr="00014CFA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4A69EE" w:rsidRPr="00014C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A69EE" w:rsidRPr="00014CFA">
        <w:rPr>
          <w:rFonts w:ascii="Times New Roman" w:hAnsi="Times New Roman" w:cs="Times New Roman"/>
          <w:sz w:val="24"/>
          <w:szCs w:val="24"/>
        </w:rPr>
        <w:t xml:space="preserve"> процессе трудовой и образовательной деятельности</w:t>
      </w:r>
      <w:r w:rsidR="007E7597" w:rsidRPr="00014CFA">
        <w:rPr>
          <w:rFonts w:ascii="Times New Roman" w:hAnsi="Times New Roman" w:cs="Times New Roman"/>
          <w:sz w:val="24"/>
          <w:szCs w:val="24"/>
        </w:rPr>
        <w:t>;</w:t>
      </w:r>
    </w:p>
    <w:p w:rsidR="007E7597" w:rsidRPr="00014CFA" w:rsidRDefault="00391DFD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>соответствие условий труда на рабочих местах требованиям охраны труда;</w:t>
      </w:r>
    </w:p>
    <w:p w:rsidR="007E7597" w:rsidRPr="00014CFA" w:rsidRDefault="00391DFD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>выполнение последовательных и непрерывных</w:t>
      </w:r>
      <w:r w:rsidR="0040649A" w:rsidRPr="00014CFA">
        <w:rPr>
          <w:rFonts w:ascii="Times New Roman" w:hAnsi="Times New Roman" w:cs="Times New Roman"/>
          <w:sz w:val="24"/>
          <w:szCs w:val="24"/>
        </w:rPr>
        <w:t xml:space="preserve"> мер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E215C6" w:rsidRPr="00014CFA">
        <w:rPr>
          <w:rFonts w:ascii="Times New Roman" w:hAnsi="Times New Roman" w:cs="Times New Roman"/>
          <w:sz w:val="24"/>
          <w:szCs w:val="24"/>
        </w:rPr>
        <w:t>(</w:t>
      </w:r>
      <w:r w:rsidR="0040649A" w:rsidRPr="00014CFA">
        <w:rPr>
          <w:rFonts w:ascii="Times New Roman" w:hAnsi="Times New Roman" w:cs="Times New Roman"/>
          <w:sz w:val="24"/>
          <w:szCs w:val="24"/>
        </w:rPr>
        <w:t>мероприятий</w:t>
      </w:r>
      <w:r w:rsidR="00E215C6" w:rsidRPr="00014CFA">
        <w:rPr>
          <w:rFonts w:ascii="Times New Roman" w:hAnsi="Times New Roman" w:cs="Times New Roman"/>
          <w:sz w:val="24"/>
          <w:szCs w:val="24"/>
        </w:rPr>
        <w:t>)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 по предупреждению происшествий</w:t>
      </w:r>
      <w:r w:rsidR="0040649A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7E7597" w:rsidRPr="00014CFA">
        <w:rPr>
          <w:rFonts w:ascii="Times New Roman" w:hAnsi="Times New Roman" w:cs="Times New Roman"/>
          <w:sz w:val="24"/>
          <w:szCs w:val="24"/>
        </w:rPr>
        <w:t>и случаев ухудшения состояния здоровья работников</w:t>
      </w:r>
      <w:r w:rsidR="0040649A" w:rsidRPr="00014CFA">
        <w:rPr>
          <w:rFonts w:ascii="Times New Roman" w:hAnsi="Times New Roman" w:cs="Times New Roman"/>
          <w:sz w:val="24"/>
          <w:szCs w:val="24"/>
        </w:rPr>
        <w:t xml:space="preserve"> и детей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, </w:t>
      </w:r>
      <w:r w:rsidR="00E215C6" w:rsidRPr="00014CFA"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="00A2597B" w:rsidRPr="00014CFA">
        <w:rPr>
          <w:rFonts w:ascii="Times New Roman" w:hAnsi="Times New Roman" w:cs="Times New Roman"/>
          <w:sz w:val="24"/>
          <w:szCs w:val="24"/>
        </w:rPr>
        <w:t xml:space="preserve">и детского </w:t>
      </w:r>
      <w:r w:rsidR="007E7597" w:rsidRPr="00014CFA">
        <w:rPr>
          <w:rFonts w:ascii="Times New Roman" w:hAnsi="Times New Roman" w:cs="Times New Roman"/>
          <w:sz w:val="24"/>
          <w:szCs w:val="24"/>
        </w:rPr>
        <w:t>травматизма</w:t>
      </w:r>
      <w:r w:rsidR="00A2597B" w:rsidRPr="00014CFA">
        <w:rPr>
          <w:rFonts w:ascii="Times New Roman" w:hAnsi="Times New Roman" w:cs="Times New Roman"/>
          <w:sz w:val="24"/>
          <w:szCs w:val="24"/>
        </w:rPr>
        <w:t xml:space="preserve">, </w:t>
      </w:r>
      <w:r w:rsidR="007E7597" w:rsidRPr="00014CFA">
        <w:rPr>
          <w:rFonts w:ascii="Times New Roman" w:hAnsi="Times New Roman" w:cs="Times New Roman"/>
          <w:sz w:val="24"/>
          <w:szCs w:val="24"/>
        </w:rPr>
        <w:t>профессиональных заболеваний, в том числе посредством управления профессиональными рисками;</w:t>
      </w:r>
    </w:p>
    <w:p w:rsidR="007E7597" w:rsidRPr="00014CFA" w:rsidRDefault="00391DFD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>непрерывное совершенствование и повышение эффективности СУОТ;</w:t>
      </w:r>
    </w:p>
    <w:p w:rsidR="007E7597" w:rsidRPr="00014CFA" w:rsidRDefault="00E55BEF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46666D" w:rsidRPr="00014CFA" w:rsidRDefault="0046666D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установление гарантий и компенсаций за работу во вредных и (или) опасных условиях труда;</w:t>
      </w:r>
    </w:p>
    <w:p w:rsidR="007E7597" w:rsidRPr="00014CFA" w:rsidRDefault="00E55BEF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46666D" w:rsidRPr="00014CFA">
        <w:rPr>
          <w:rFonts w:ascii="Times New Roman" w:hAnsi="Times New Roman" w:cs="Times New Roman"/>
          <w:sz w:val="24"/>
          <w:szCs w:val="24"/>
        </w:rPr>
        <w:t>выделение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 необходимых </w:t>
      </w:r>
      <w:r w:rsidR="0046666D" w:rsidRPr="00014CFA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7E7597" w:rsidRPr="00014CFA">
        <w:rPr>
          <w:rFonts w:ascii="Times New Roman" w:hAnsi="Times New Roman" w:cs="Times New Roman"/>
          <w:sz w:val="24"/>
          <w:szCs w:val="24"/>
        </w:rPr>
        <w:t>для достижения целей в области охраны труда;</w:t>
      </w:r>
    </w:p>
    <w:p w:rsidR="007E7597" w:rsidRPr="00014CFA" w:rsidRDefault="00E55BEF" w:rsidP="00695707">
      <w:pPr>
        <w:pStyle w:val="ConsPlusNormal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предоставления необходимых условий и </w:t>
      </w:r>
      <w:r w:rsidR="00A51AC6" w:rsidRPr="00014CFA">
        <w:rPr>
          <w:rFonts w:ascii="Times New Roman" w:hAnsi="Times New Roman" w:cs="Times New Roman"/>
          <w:sz w:val="24"/>
          <w:szCs w:val="24"/>
        </w:rPr>
        <w:t xml:space="preserve">гарантий деятельности </w:t>
      </w:r>
      <w:r w:rsidR="007E7597" w:rsidRPr="00014CFA">
        <w:rPr>
          <w:rFonts w:ascii="Times New Roman" w:hAnsi="Times New Roman" w:cs="Times New Roman"/>
          <w:sz w:val="24"/>
          <w:szCs w:val="24"/>
        </w:rPr>
        <w:t>лиц</w:t>
      </w:r>
      <w:r w:rsidR="00A51AC6" w:rsidRPr="00014CFA">
        <w:rPr>
          <w:rFonts w:ascii="Times New Roman" w:hAnsi="Times New Roman" w:cs="Times New Roman"/>
          <w:sz w:val="24"/>
          <w:szCs w:val="24"/>
        </w:rPr>
        <w:t>ам, ответственным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 за обеспечение охраны труда, </w:t>
      </w:r>
      <w:r w:rsidR="00A51AC6" w:rsidRPr="00014CFA">
        <w:rPr>
          <w:rFonts w:ascii="Times New Roman" w:hAnsi="Times New Roman" w:cs="Times New Roman"/>
          <w:sz w:val="24"/>
          <w:szCs w:val="24"/>
        </w:rPr>
        <w:t>уполномоченным лицам по охране труда, членам</w:t>
      </w:r>
      <w:r w:rsidR="0009608C" w:rsidRPr="00014CFA">
        <w:rPr>
          <w:rFonts w:ascii="Times New Roman" w:hAnsi="Times New Roman" w:cs="Times New Roman"/>
          <w:sz w:val="24"/>
          <w:szCs w:val="24"/>
        </w:rPr>
        <w:t xml:space="preserve"> комиссии по охране труда</w:t>
      </w:r>
      <w:r w:rsidR="007E7597" w:rsidRPr="00014CFA">
        <w:rPr>
          <w:rFonts w:ascii="Times New Roman" w:hAnsi="Times New Roman" w:cs="Times New Roman"/>
          <w:sz w:val="24"/>
          <w:szCs w:val="24"/>
        </w:rPr>
        <w:t xml:space="preserve"> для правильного выполнения ими своих функций.</w:t>
      </w:r>
    </w:p>
    <w:p w:rsidR="00DD6147" w:rsidRPr="00014CFA" w:rsidRDefault="00DD6147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 Политике по охране труда отражаются:</w:t>
      </w:r>
    </w:p>
    <w:p w:rsidR="00DD6147" w:rsidRPr="00014CFA" w:rsidRDefault="0069570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DD6147" w:rsidRPr="00014CFA">
        <w:rPr>
          <w:rFonts w:ascii="Times New Roman" w:hAnsi="Times New Roman" w:cs="Times New Roman"/>
          <w:sz w:val="24"/>
          <w:szCs w:val="24"/>
        </w:rPr>
        <w:t>положения о соответствии условий труда на рабочих местах требованиям охраны труда;</w:t>
      </w:r>
    </w:p>
    <w:p w:rsidR="00DD6147" w:rsidRPr="00014CFA" w:rsidRDefault="0069570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DD6147" w:rsidRPr="00014CFA">
        <w:rPr>
          <w:rFonts w:ascii="Times New Roman" w:hAnsi="Times New Roman" w:cs="Times New Roman"/>
          <w:sz w:val="24"/>
          <w:szCs w:val="24"/>
        </w:rPr>
        <w:t xml:space="preserve">обязательства работодателя (руководителя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DD6147" w:rsidRPr="00014CFA">
        <w:rPr>
          <w:rFonts w:ascii="Times New Roman" w:hAnsi="Times New Roman" w:cs="Times New Roman"/>
          <w:sz w:val="24"/>
          <w:szCs w:val="24"/>
        </w:rPr>
        <w:t>организации) по предотвращению производственного и детского травматизма и ухудшения здоровья работников и детей;</w:t>
      </w:r>
    </w:p>
    <w:p w:rsidR="00DD6147" w:rsidRPr="00014CFA" w:rsidRDefault="0069570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DD6147" w:rsidRPr="00014CFA">
        <w:rPr>
          <w:rFonts w:ascii="Times New Roman" w:hAnsi="Times New Roman" w:cs="Times New Roman"/>
          <w:sz w:val="24"/>
          <w:szCs w:val="24"/>
        </w:rPr>
        <w:t>положения об учете специфики деятельности организации</w:t>
      </w:r>
      <w:r w:rsidR="005655F2" w:rsidRPr="00014CFA">
        <w:rPr>
          <w:rFonts w:ascii="Times New Roman" w:hAnsi="Times New Roman" w:cs="Times New Roman"/>
          <w:sz w:val="24"/>
          <w:szCs w:val="24"/>
        </w:rPr>
        <w:t>, обусловливающей</w:t>
      </w:r>
      <w:r w:rsidR="00DD6147" w:rsidRPr="00014CFA">
        <w:rPr>
          <w:rFonts w:ascii="Times New Roman" w:hAnsi="Times New Roman" w:cs="Times New Roman"/>
          <w:sz w:val="24"/>
          <w:szCs w:val="24"/>
        </w:rPr>
        <w:t xml:space="preserve"> уровень профессиональных рисков;</w:t>
      </w:r>
    </w:p>
    <w:p w:rsidR="00DD6147" w:rsidRPr="00014CFA" w:rsidRDefault="0069570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DD6147" w:rsidRPr="00014CFA">
        <w:rPr>
          <w:rFonts w:ascii="Times New Roman" w:hAnsi="Times New Roman" w:cs="Times New Roman"/>
          <w:sz w:val="24"/>
          <w:szCs w:val="24"/>
        </w:rPr>
        <w:t>порядок совершенствования функционирования СУОТ.</w:t>
      </w:r>
    </w:p>
    <w:p w:rsidR="00DD6147" w:rsidRPr="00014CFA" w:rsidRDefault="00DD614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 w:rsidRPr="00014CFA">
        <w:rPr>
          <w:rFonts w:ascii="Times New Roman" w:hAnsi="Times New Roman" w:cs="Times New Roman"/>
          <w:sz w:val="24"/>
          <w:szCs w:val="24"/>
        </w:rPr>
        <w:t xml:space="preserve">в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041BC" w:rsidRPr="00014CF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14CFA">
        <w:rPr>
          <w:rFonts w:ascii="Times New Roman" w:hAnsi="Times New Roman" w:cs="Times New Roman"/>
          <w:sz w:val="24"/>
          <w:szCs w:val="24"/>
        </w:rPr>
        <w:t>и обсуждение Политики по охране труда.</w:t>
      </w:r>
    </w:p>
    <w:p w:rsidR="005655F2" w:rsidRPr="00014CFA" w:rsidRDefault="005655F2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Политика по охране труда, как правило, включается в раздел </w:t>
      </w:r>
      <w:r w:rsidR="00B0604C" w:rsidRPr="00014CFA">
        <w:rPr>
          <w:rFonts w:ascii="Times New Roman" w:eastAsia="Calibri" w:hAnsi="Times New Roman" w:cs="Times New Roman"/>
          <w:sz w:val="24"/>
          <w:szCs w:val="24"/>
        </w:rPr>
        <w:t>«</w:t>
      </w:r>
      <w:r w:rsidRPr="00014CFA">
        <w:rPr>
          <w:rFonts w:ascii="Times New Roman" w:eastAsia="Calibri" w:hAnsi="Times New Roman" w:cs="Times New Roman"/>
          <w:sz w:val="24"/>
          <w:szCs w:val="24"/>
        </w:rPr>
        <w:t>Условия и охрана труда</w:t>
      </w:r>
      <w:r w:rsidR="00B0604C" w:rsidRPr="00014CFA">
        <w:rPr>
          <w:rFonts w:ascii="Times New Roman" w:eastAsia="Calibri" w:hAnsi="Times New Roman" w:cs="Times New Roman"/>
          <w:sz w:val="24"/>
          <w:szCs w:val="24"/>
        </w:rPr>
        <w:t>»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коллективного договора.</w:t>
      </w:r>
    </w:p>
    <w:p w:rsidR="00DD6147" w:rsidRPr="00014CFA" w:rsidRDefault="00DD6147" w:rsidP="006957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Политика по охране труда должна быть доступна всем работникам</w:t>
      </w:r>
      <w:r w:rsidR="007041B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041BC" w:rsidRPr="00014CFA">
        <w:rPr>
          <w:rFonts w:ascii="Times New Roman" w:hAnsi="Times New Roman" w:cs="Times New Roman"/>
          <w:sz w:val="24"/>
          <w:szCs w:val="24"/>
        </w:rPr>
        <w:t>организации</w:t>
      </w:r>
      <w:r w:rsidRPr="00014CFA">
        <w:rPr>
          <w:rFonts w:ascii="Times New Roman" w:hAnsi="Times New Roman" w:cs="Times New Roman"/>
          <w:sz w:val="24"/>
          <w:szCs w:val="24"/>
        </w:rPr>
        <w:t>, а также иным лицам, находящимся на территории, в зданиях и сооружениях</w:t>
      </w:r>
      <w:r w:rsidR="007041B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041BC" w:rsidRPr="00014CFA">
        <w:rPr>
          <w:rFonts w:ascii="Times New Roman" w:hAnsi="Times New Roman" w:cs="Times New Roman"/>
          <w:sz w:val="24"/>
          <w:szCs w:val="24"/>
        </w:rPr>
        <w:t>организации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</w:p>
    <w:p w:rsidR="00E55BEF" w:rsidRPr="00014CFA" w:rsidRDefault="00830C9C" w:rsidP="003F373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Основные цели работодателя в области охраны труда определяются Политикой по охране труда</w:t>
      </w:r>
      <w:r w:rsidR="00EE20D7" w:rsidRPr="00014CFA">
        <w:rPr>
          <w:rFonts w:ascii="Times New Roman" w:hAnsi="Times New Roman" w:cs="Times New Roman"/>
          <w:sz w:val="24"/>
          <w:szCs w:val="24"/>
        </w:rPr>
        <w:t xml:space="preserve">, направленной на обеспечение охраны труда и здоровья работников и детей в процессе трудовой и образовательной деятельности, предупреждение производственного и детского травматизма, профессиональной заболеваемости, </w:t>
      </w:r>
      <w:r w:rsidRPr="00014CFA">
        <w:rPr>
          <w:rFonts w:ascii="Times New Roman" w:hAnsi="Times New Roman" w:cs="Times New Roman"/>
          <w:sz w:val="24"/>
          <w:szCs w:val="24"/>
        </w:rPr>
        <w:t>и достигаются путем реализации работодателем процедур, направленных на достижение целей в области охраны труда и безопасности образовательного процесса</w:t>
      </w:r>
      <w:r w:rsidR="00236288" w:rsidRPr="00014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062F" w:rsidRPr="00014CFA" w:rsidRDefault="003F3735" w:rsidP="00B0604C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Обеспечение функционирование СОУ</w:t>
      </w:r>
      <w:r w:rsidR="0047062F" w:rsidRPr="00014CFA">
        <w:rPr>
          <w:rFonts w:ascii="Times New Roman" w:hAnsi="Times New Roman" w:cs="Times New Roman"/>
          <w:b/>
          <w:sz w:val="24"/>
          <w:szCs w:val="24"/>
        </w:rPr>
        <w:t>Т</w:t>
      </w:r>
    </w:p>
    <w:p w:rsidR="00B0604C" w:rsidRPr="00014CFA" w:rsidRDefault="00B0604C" w:rsidP="00B0604C">
      <w:pPr>
        <w:pStyle w:val="a5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62F" w:rsidRPr="00014CFA" w:rsidRDefault="00412831" w:rsidP="00B0604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2.1.</w:t>
      </w:r>
      <w:r w:rsidR="002F0053" w:rsidRPr="0001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62F" w:rsidRPr="00014CFA">
        <w:rPr>
          <w:rFonts w:ascii="Times New Roman" w:hAnsi="Times New Roman" w:cs="Times New Roman"/>
          <w:b/>
          <w:sz w:val="24"/>
          <w:szCs w:val="24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B0604C" w:rsidRPr="00014CFA" w:rsidRDefault="00B0604C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062F" w:rsidRPr="00014CFA" w:rsidRDefault="0047062F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Общее руководство работой по обеспечению безопасных условий и охраны труда, а также организация контроля за состоянием условий труда на рабочих местах возлагается на работодателя (руководителя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hAnsi="Times New Roman" w:cs="Times New Roman"/>
          <w:sz w:val="24"/>
          <w:szCs w:val="24"/>
        </w:rPr>
        <w:t xml:space="preserve">организации). </w:t>
      </w:r>
    </w:p>
    <w:p w:rsidR="00382507" w:rsidRPr="00014CFA" w:rsidRDefault="0047062F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14CFA">
        <w:rPr>
          <w:rFonts w:ascii="Times New Roman" w:hAnsi="Times New Roman" w:cs="Times New Roman"/>
          <w:sz w:val="24"/>
          <w:szCs w:val="24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 w:rsidRPr="00014CFA">
        <w:rPr>
          <w:rFonts w:ascii="Times New Roman" w:hAnsi="Times New Roman" w:cs="Times New Roman"/>
          <w:sz w:val="24"/>
          <w:szCs w:val="24"/>
        </w:rPr>
        <w:t xml:space="preserve">заместителей руководителя, </w:t>
      </w:r>
      <w:r w:rsidRPr="00014CFA">
        <w:rPr>
          <w:rFonts w:ascii="Times New Roman" w:hAnsi="Times New Roman" w:cs="Times New Roman"/>
          <w:sz w:val="24"/>
          <w:szCs w:val="24"/>
        </w:rPr>
        <w:t xml:space="preserve">руководителей структурных подразделений и других работников </w:t>
      </w:r>
      <w:r w:rsidR="00D96409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hAnsi="Times New Roman" w:cs="Times New Roman"/>
          <w:sz w:val="24"/>
          <w:szCs w:val="24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 w:rsidRPr="00014CFA">
        <w:rPr>
          <w:rFonts w:ascii="Times New Roman" w:hAnsi="Times New Roman" w:cs="Times New Roman"/>
          <w:sz w:val="24"/>
          <w:szCs w:val="24"/>
        </w:rPr>
        <w:t>т</w:t>
      </w:r>
      <w:r w:rsidRPr="00014CFA">
        <w:rPr>
          <w:rFonts w:ascii="Times New Roman" w:hAnsi="Times New Roman" w:cs="Times New Roman"/>
          <w:sz w:val="24"/>
          <w:szCs w:val="24"/>
        </w:rPr>
        <w:t>ствующего работника под роспись при приеме</w:t>
      </w:r>
      <w:r w:rsidR="000B7B6B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Pr="00014CFA">
        <w:rPr>
          <w:rFonts w:ascii="Times New Roman" w:hAnsi="Times New Roman" w:cs="Times New Roman"/>
          <w:sz w:val="24"/>
          <w:szCs w:val="24"/>
        </w:rPr>
        <w:t xml:space="preserve">на работу </w:t>
      </w:r>
      <w:r w:rsidR="000B7B6B" w:rsidRPr="00014CFA">
        <w:rPr>
          <w:rFonts w:ascii="Times New Roman" w:hAnsi="Times New Roman" w:cs="Times New Roman"/>
          <w:sz w:val="24"/>
          <w:szCs w:val="24"/>
        </w:rPr>
        <w:t>или назначении на новую должность.</w:t>
      </w:r>
    </w:p>
    <w:p w:rsidR="009D1226" w:rsidRPr="00014CFA" w:rsidRDefault="002F0053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Руководители, </w:t>
      </w:r>
      <w:r w:rsidR="009D1226" w:rsidRPr="00014CFA">
        <w:rPr>
          <w:rFonts w:ascii="Times New Roman" w:hAnsi="Times New Roman" w:cs="Times New Roman"/>
          <w:sz w:val="24"/>
          <w:szCs w:val="24"/>
        </w:rPr>
        <w:t>специалисты</w:t>
      </w:r>
      <w:r w:rsidRPr="00014CFA">
        <w:rPr>
          <w:rFonts w:ascii="Times New Roman" w:hAnsi="Times New Roman" w:cs="Times New Roman"/>
          <w:sz w:val="24"/>
          <w:szCs w:val="24"/>
        </w:rPr>
        <w:t xml:space="preserve"> и другие работники образовательной организации</w:t>
      </w:r>
      <w:r w:rsidR="009D1226" w:rsidRPr="00014CFA">
        <w:rPr>
          <w:rFonts w:ascii="Times New Roman" w:hAnsi="Times New Roman" w:cs="Times New Roman"/>
          <w:sz w:val="24"/>
          <w:szCs w:val="24"/>
        </w:rPr>
        <w:t xml:space="preserve"> в соответствии с распределением обязанностей и требованиями должностных инструкций, </w:t>
      </w:r>
      <w:r w:rsidR="00605B40" w:rsidRPr="00014CFA">
        <w:rPr>
          <w:rFonts w:ascii="Times New Roman" w:hAnsi="Times New Roman" w:cs="Times New Roman"/>
          <w:sz w:val="24"/>
          <w:szCs w:val="24"/>
        </w:rPr>
        <w:t xml:space="preserve">допустившие нарушения </w:t>
      </w:r>
      <w:r w:rsidR="009D1226" w:rsidRPr="00014CFA">
        <w:rPr>
          <w:rFonts w:ascii="Times New Roman" w:hAnsi="Times New Roman" w:cs="Times New Roman"/>
          <w:sz w:val="24"/>
          <w:szCs w:val="24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014CFA">
        <w:rPr>
          <w:rFonts w:ascii="Times New Roman" w:hAnsi="Times New Roman" w:cs="Times New Roman"/>
          <w:sz w:val="24"/>
          <w:szCs w:val="24"/>
        </w:rPr>
        <w:t>установленном законодательством порядке</w:t>
      </w:r>
      <w:r w:rsidR="009D1226" w:rsidRPr="00014CFA">
        <w:rPr>
          <w:rFonts w:ascii="Times New Roman" w:hAnsi="Times New Roman" w:cs="Times New Roman"/>
          <w:sz w:val="24"/>
          <w:szCs w:val="24"/>
        </w:rPr>
        <w:t>.</w:t>
      </w:r>
    </w:p>
    <w:p w:rsidR="007F6EE2" w:rsidRPr="00014CFA" w:rsidRDefault="002F0053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Р</w:t>
      </w:r>
      <w:r w:rsidR="005B3C01" w:rsidRPr="00014CFA">
        <w:rPr>
          <w:rFonts w:ascii="Times New Roman" w:hAnsi="Times New Roman" w:cs="Times New Roman"/>
          <w:b/>
          <w:sz w:val="24"/>
          <w:szCs w:val="24"/>
        </w:rPr>
        <w:t>уководи</w:t>
      </w:r>
      <w:r w:rsidR="00382507" w:rsidRPr="00014CFA">
        <w:rPr>
          <w:rFonts w:ascii="Times New Roman" w:hAnsi="Times New Roman" w:cs="Times New Roman"/>
          <w:b/>
          <w:sz w:val="24"/>
          <w:szCs w:val="24"/>
        </w:rPr>
        <w:t>тель</w:t>
      </w:r>
      <w:r w:rsidRPr="00014CFA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962785" w:rsidRPr="0001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C01" w:rsidRPr="00014CF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5B3C01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962785" w:rsidRPr="00014CFA">
        <w:rPr>
          <w:rFonts w:ascii="Times New Roman" w:hAnsi="Times New Roman" w:cs="Times New Roman"/>
          <w:b/>
          <w:sz w:val="24"/>
          <w:szCs w:val="24"/>
        </w:rPr>
        <w:t>обеспечивает</w:t>
      </w:r>
      <w:r w:rsidR="00382507" w:rsidRPr="00014CFA">
        <w:rPr>
          <w:rFonts w:ascii="Times New Roman" w:hAnsi="Times New Roman" w:cs="Times New Roman"/>
          <w:b/>
          <w:sz w:val="24"/>
          <w:szCs w:val="24"/>
        </w:rPr>
        <w:t>: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D36" w:rsidRPr="00014CFA" w:rsidRDefault="0047062F" w:rsidP="0069570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730D36"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безопасность работников</w:t>
      </w:r>
      <w:r w:rsidR="00205966" w:rsidRPr="00014CFA">
        <w:rPr>
          <w:rFonts w:ascii="Times New Roman" w:hAnsi="Times New Roman" w:cs="Times New Roman"/>
          <w:sz w:val="24"/>
          <w:szCs w:val="24"/>
        </w:rPr>
        <w:t xml:space="preserve"> и </w:t>
      </w:r>
      <w:r w:rsidR="00906D57" w:rsidRPr="00014CFA">
        <w:rPr>
          <w:rFonts w:ascii="Times New Roman" w:hAnsi="Times New Roman" w:cs="Times New Roman"/>
          <w:sz w:val="24"/>
          <w:szCs w:val="24"/>
        </w:rPr>
        <w:t>обучающихся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 при эксплуатации зданий, сооружений, оборудования, осуществлении технологических процессов, а также применяемых в </w:t>
      </w:r>
      <w:r w:rsidR="00D471C6" w:rsidRPr="00014CFA">
        <w:rPr>
          <w:rFonts w:ascii="Times New Roman" w:hAnsi="Times New Roman" w:cs="Times New Roman"/>
          <w:sz w:val="24"/>
          <w:szCs w:val="24"/>
        </w:rPr>
        <w:t xml:space="preserve">процессе трудовой и образовательной деятельности </w:t>
      </w:r>
      <w:r w:rsidR="00382507" w:rsidRPr="00014CFA">
        <w:rPr>
          <w:rFonts w:ascii="Times New Roman" w:hAnsi="Times New Roman" w:cs="Times New Roman"/>
          <w:sz w:val="24"/>
          <w:szCs w:val="24"/>
        </w:rPr>
        <w:t>инструментов, сырья и материалов;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создание и функционирование </w:t>
      </w:r>
      <w:hyperlink r:id="rId10" w:history="1">
        <w:r w:rsidR="00382507" w:rsidRPr="00014CFA">
          <w:rPr>
            <w:rFonts w:ascii="Times New Roman" w:hAnsi="Times New Roman" w:cs="Times New Roman"/>
            <w:sz w:val="24"/>
            <w:szCs w:val="24"/>
          </w:rPr>
          <w:t>системы управления охраной труда</w:t>
        </w:r>
      </w:hyperlink>
      <w:r w:rsidR="00382507" w:rsidRPr="00014CFA">
        <w:rPr>
          <w:rFonts w:ascii="Times New Roman" w:hAnsi="Times New Roman" w:cs="Times New Roman"/>
          <w:sz w:val="24"/>
          <w:szCs w:val="24"/>
        </w:rPr>
        <w:t>;</w:t>
      </w:r>
    </w:p>
    <w:p w:rsidR="003E1249" w:rsidRPr="00014CFA" w:rsidRDefault="003E124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создание службы охраны труда </w:t>
      </w:r>
      <w:r w:rsidR="00277C4C" w:rsidRPr="00014CFA">
        <w:rPr>
          <w:rFonts w:ascii="Times New Roman" w:hAnsi="Times New Roman" w:cs="Times New Roman"/>
          <w:sz w:val="24"/>
          <w:szCs w:val="24"/>
        </w:rPr>
        <w:t xml:space="preserve">или </w:t>
      </w:r>
      <w:r w:rsidRPr="00014CFA">
        <w:rPr>
          <w:rFonts w:ascii="Times New Roman" w:hAnsi="Times New Roman" w:cs="Times New Roman"/>
          <w:sz w:val="24"/>
          <w:szCs w:val="24"/>
        </w:rPr>
        <w:t xml:space="preserve">введение должности специалиста по охране труда в 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hAnsi="Times New Roman" w:cs="Times New Roman"/>
          <w:sz w:val="24"/>
          <w:szCs w:val="24"/>
        </w:rPr>
        <w:t>организации</w:t>
      </w:r>
      <w:r w:rsidR="000D7A2E" w:rsidRPr="00014CFA">
        <w:rPr>
          <w:rFonts w:ascii="Times New Roman" w:hAnsi="Times New Roman" w:cs="Times New Roman"/>
          <w:sz w:val="24"/>
          <w:szCs w:val="24"/>
        </w:rPr>
        <w:t xml:space="preserve"> с численнос</w:t>
      </w:r>
      <w:r w:rsidR="004E14B7" w:rsidRPr="00014CFA">
        <w:rPr>
          <w:rFonts w:ascii="Times New Roman" w:hAnsi="Times New Roman" w:cs="Times New Roman"/>
          <w:sz w:val="24"/>
          <w:szCs w:val="24"/>
        </w:rPr>
        <w:t>тью работников свыше 50 человек</w:t>
      </w:r>
      <w:r w:rsidR="00277C4C" w:rsidRPr="00014CFA">
        <w:rPr>
          <w:rFonts w:ascii="Times New Roman" w:hAnsi="Times New Roman" w:cs="Times New Roman"/>
          <w:sz w:val="24"/>
          <w:szCs w:val="24"/>
        </w:rPr>
        <w:t>, либо</w:t>
      </w:r>
      <w:r w:rsidR="004E14B7" w:rsidRPr="00014CFA">
        <w:rPr>
          <w:rFonts w:ascii="Times New Roman" w:hAnsi="Times New Roman" w:cs="Times New Roman"/>
          <w:sz w:val="24"/>
          <w:szCs w:val="24"/>
        </w:rPr>
        <w:t xml:space="preserve"> привлечение специалистов, оказывающих услуги в области охраны труда, привлекаемые работодателем по гражданско-правовому договору;</w:t>
      </w:r>
    </w:p>
    <w:p w:rsidR="005B3C01" w:rsidRPr="00014CFA" w:rsidRDefault="00B82DD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разработку организационно-распорядительных документов и распределение обязанностей </w:t>
      </w:r>
      <w:r w:rsidR="000E2CDE" w:rsidRPr="00014CFA">
        <w:rPr>
          <w:rFonts w:ascii="Times New Roman" w:hAnsi="Times New Roman" w:cs="Times New Roman"/>
          <w:sz w:val="24"/>
          <w:szCs w:val="24"/>
        </w:rPr>
        <w:t xml:space="preserve">и ответственности работников </w:t>
      </w:r>
      <w:r w:rsidRPr="00014CFA">
        <w:rPr>
          <w:rFonts w:ascii="Times New Roman" w:hAnsi="Times New Roman" w:cs="Times New Roman"/>
          <w:sz w:val="24"/>
          <w:szCs w:val="24"/>
        </w:rPr>
        <w:t>в сфере охраны труда</w:t>
      </w:r>
      <w:r w:rsidR="00E34E6D" w:rsidRPr="00014CFA">
        <w:rPr>
          <w:rFonts w:ascii="Times New Roman" w:hAnsi="Times New Roman" w:cs="Times New Roman"/>
          <w:sz w:val="24"/>
          <w:szCs w:val="24"/>
        </w:rPr>
        <w:t xml:space="preserve"> и безопасности образовательного процесса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B82DD8" w:rsidRPr="00014CFA" w:rsidRDefault="00B82DD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соблюдение государственных санитарно-эпидемиологических правил и нормативов;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режим труда и отдыха работников;</w:t>
      </w:r>
    </w:p>
    <w:p w:rsidR="00E34E6D" w:rsidRPr="00014CFA" w:rsidRDefault="00B062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34E6D" w:rsidRPr="00014CFA">
        <w:rPr>
          <w:rFonts w:ascii="Times New Roman" w:hAnsi="Times New Roman" w:cs="Times New Roman"/>
          <w:sz w:val="24"/>
          <w:szCs w:val="24"/>
        </w:rPr>
        <w:t>ресурсное обеспечение мероприятий по охране труда;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</w:t>
      </w:r>
      <w:proofErr w:type="gramStart"/>
      <w:r w:rsidR="00382507" w:rsidRPr="00014CFA">
        <w:rPr>
          <w:rFonts w:ascii="Times New Roman" w:hAnsi="Times New Roman" w:cs="Times New Roman"/>
          <w:sz w:val="24"/>
          <w:szCs w:val="24"/>
        </w:rPr>
        <w:t>приемам выполнения работ</w:t>
      </w:r>
      <w:proofErr w:type="gramEnd"/>
      <w:r w:rsidR="00382507" w:rsidRPr="00014CFA">
        <w:rPr>
          <w:rFonts w:ascii="Times New Roman" w:hAnsi="Times New Roman" w:cs="Times New Roman"/>
          <w:sz w:val="24"/>
          <w:szCs w:val="24"/>
        </w:rPr>
        <w:t xml:space="preserve">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D94C7E" w:rsidRPr="00014CFA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контроля за состоянием </w:t>
      </w:r>
      <w:r w:rsidR="00B82DD8" w:rsidRPr="00014CFA">
        <w:rPr>
          <w:rFonts w:ascii="Times New Roman" w:hAnsi="Times New Roman" w:cs="Times New Roman"/>
          <w:sz w:val="24"/>
          <w:szCs w:val="24"/>
        </w:rPr>
        <w:t>условий труда</w:t>
      </w:r>
      <w:r w:rsidR="00705A51" w:rsidRPr="00014CFA">
        <w:rPr>
          <w:rFonts w:ascii="Times New Roman" w:hAnsi="Times New Roman" w:cs="Times New Roman"/>
          <w:sz w:val="24"/>
          <w:szCs w:val="24"/>
        </w:rPr>
        <w:t>, обучения и воспитания,</w:t>
      </w:r>
      <w:r w:rsidR="00D94C7E" w:rsidRPr="00014CFA">
        <w:rPr>
          <w:rFonts w:ascii="Times New Roman" w:hAnsi="Times New Roman" w:cs="Times New Roman"/>
          <w:sz w:val="24"/>
          <w:szCs w:val="24"/>
        </w:rPr>
        <w:t xml:space="preserve"> обеспечивающих жизнь и здоровье работников и детей</w:t>
      </w:r>
      <w:r w:rsidR="00382507" w:rsidRPr="00014CFA">
        <w:rPr>
          <w:rFonts w:ascii="Times New Roman" w:hAnsi="Times New Roman" w:cs="Times New Roman"/>
          <w:sz w:val="24"/>
          <w:szCs w:val="24"/>
        </w:rPr>
        <w:t>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труда;</w:t>
      </w:r>
    </w:p>
    <w:p w:rsidR="003E1249" w:rsidRPr="00014CFA" w:rsidRDefault="003E124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организацию управления профессиональными рисками;</w:t>
      </w:r>
    </w:p>
    <w:p w:rsidR="00382507" w:rsidRPr="00014CFA" w:rsidRDefault="00455FC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проведение обязательных предварительных и периодических медицинских осмотров</w:t>
      </w:r>
      <w:r w:rsidR="00705A51" w:rsidRPr="00014CFA">
        <w:rPr>
          <w:rFonts w:ascii="Times New Roman" w:hAnsi="Times New Roman" w:cs="Times New Roman"/>
          <w:sz w:val="24"/>
          <w:szCs w:val="24"/>
        </w:rPr>
        <w:t xml:space="preserve"> работников и </w:t>
      </w:r>
      <w:r w:rsidRPr="00014CFA">
        <w:rPr>
          <w:rFonts w:ascii="Times New Roman" w:hAnsi="Times New Roman" w:cs="Times New Roman"/>
          <w:sz w:val="24"/>
          <w:szCs w:val="24"/>
        </w:rPr>
        <w:t>обучающихся;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 обязательных психиатрических освидетельствований работников</w:t>
      </w:r>
      <w:r w:rsidR="005B3C01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B3C01" w:rsidRPr="00014CFA">
        <w:rPr>
          <w:rFonts w:ascii="Times New Roman" w:hAnsi="Times New Roman" w:cs="Times New Roman"/>
          <w:sz w:val="24"/>
          <w:szCs w:val="24"/>
        </w:rPr>
        <w:t>организации</w:t>
      </w:r>
      <w:r w:rsidR="00382507" w:rsidRPr="00014CFA">
        <w:rPr>
          <w:rFonts w:ascii="Times New Roman" w:hAnsi="Times New Roman" w:cs="Times New Roman"/>
          <w:sz w:val="24"/>
          <w:szCs w:val="24"/>
        </w:rPr>
        <w:t>;</w:t>
      </w:r>
    </w:p>
    <w:p w:rsidR="005B3C01" w:rsidRPr="00014CFA" w:rsidRDefault="00B82DD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п</w:t>
      </w:r>
      <w:r w:rsidR="005B3C01" w:rsidRPr="00014CFA">
        <w:rPr>
          <w:rFonts w:ascii="Times New Roman" w:hAnsi="Times New Roman" w:cs="Times New Roman"/>
          <w:sz w:val="24"/>
          <w:szCs w:val="24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014CFA" w:rsidRDefault="000E2CD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471C6" w:rsidRPr="00014CFA" w:rsidRDefault="000E2CD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471C6" w:rsidRPr="00014CFA">
        <w:rPr>
          <w:rFonts w:ascii="Times New Roman" w:hAnsi="Times New Roman" w:cs="Times New Roman"/>
          <w:sz w:val="24"/>
          <w:szCs w:val="24"/>
        </w:rPr>
        <w:t>- содействие работе комитета (комиссии) по охране труда, уполномоченных</w:t>
      </w:r>
      <w:r w:rsidRPr="00014CFA">
        <w:rPr>
          <w:rFonts w:ascii="Times New Roman" w:hAnsi="Times New Roman" w:cs="Times New Roman"/>
          <w:sz w:val="24"/>
          <w:szCs w:val="24"/>
        </w:rPr>
        <w:t xml:space="preserve"> (доверенных) лиц по охране труда</w:t>
      </w:r>
      <w:r w:rsidR="00B0622B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520BD6" w:rsidRPr="00014CFA">
        <w:rPr>
          <w:rFonts w:ascii="Times New Roman" w:hAnsi="Times New Roman" w:cs="Times New Roman"/>
          <w:sz w:val="24"/>
          <w:szCs w:val="24"/>
        </w:rPr>
        <w:t>Профсоюза</w:t>
      </w:r>
      <w:r w:rsidR="00D471C6" w:rsidRPr="00014CFA">
        <w:rPr>
          <w:rFonts w:ascii="Times New Roman" w:hAnsi="Times New Roman" w:cs="Times New Roman"/>
          <w:sz w:val="24"/>
          <w:szCs w:val="24"/>
        </w:rPr>
        <w:t>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информирование работников об условиях и охране труда на рабочих местах, </w:t>
      </w:r>
      <w:r w:rsidR="00705A51" w:rsidRPr="00014CFA">
        <w:rPr>
          <w:rFonts w:ascii="Times New Roman" w:hAnsi="Times New Roman" w:cs="Times New Roman"/>
          <w:sz w:val="24"/>
          <w:szCs w:val="24"/>
        </w:rPr>
        <w:t>уровнях профессиональных рисков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, </w:t>
      </w:r>
      <w:r w:rsidR="00705A51" w:rsidRPr="00014C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="00705A51" w:rsidRPr="00014CFA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0833ED" w:rsidRPr="00014CFA">
        <w:rPr>
          <w:rFonts w:ascii="Times New Roman" w:hAnsi="Times New Roman" w:cs="Times New Roman"/>
          <w:sz w:val="24"/>
          <w:szCs w:val="24"/>
        </w:rPr>
        <w:t xml:space="preserve">гарантиях, полагающихся </w:t>
      </w:r>
      <w:r w:rsidR="00382507" w:rsidRPr="00014CFA">
        <w:rPr>
          <w:rFonts w:ascii="Times New Roman" w:hAnsi="Times New Roman" w:cs="Times New Roman"/>
          <w:sz w:val="24"/>
          <w:szCs w:val="24"/>
        </w:rPr>
        <w:t>компенсациях и средствах индивидуальной защиты;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 xml:space="preserve">принятие мер по предотвращению аварийных ситуаций, сохранению жизни и здоровья работников </w:t>
      </w:r>
      <w:r w:rsidR="000833ED" w:rsidRPr="00014CFA">
        <w:rPr>
          <w:rFonts w:ascii="Times New Roman" w:hAnsi="Times New Roman" w:cs="Times New Roman"/>
          <w:sz w:val="24"/>
          <w:szCs w:val="24"/>
        </w:rPr>
        <w:t xml:space="preserve">и детей </w:t>
      </w:r>
      <w:r w:rsidR="00382507" w:rsidRPr="00014CFA">
        <w:rPr>
          <w:rFonts w:ascii="Times New Roman" w:hAnsi="Times New Roman" w:cs="Times New Roman"/>
          <w:sz w:val="24"/>
          <w:szCs w:val="24"/>
        </w:rPr>
        <w:t>при возникновении таких ситуаций, в том числе по оказанию пострадавшим первой помощи;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 w:rsidRPr="00014CFA">
        <w:rPr>
          <w:rFonts w:ascii="Times New Roman" w:hAnsi="Times New Roman" w:cs="Times New Roman"/>
          <w:sz w:val="24"/>
          <w:szCs w:val="24"/>
        </w:rPr>
        <w:t xml:space="preserve">, а также несчастных случаев с детьми во время пребывания в 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62785" w:rsidRPr="00014CFA">
        <w:rPr>
          <w:rFonts w:ascii="Times New Roman" w:hAnsi="Times New Roman" w:cs="Times New Roman"/>
          <w:sz w:val="24"/>
          <w:szCs w:val="24"/>
        </w:rPr>
        <w:t>организации</w:t>
      </w:r>
      <w:r w:rsidR="00382507" w:rsidRPr="00014CFA">
        <w:rPr>
          <w:rFonts w:ascii="Times New Roman" w:hAnsi="Times New Roman" w:cs="Times New Roman"/>
          <w:sz w:val="24"/>
          <w:szCs w:val="24"/>
        </w:rPr>
        <w:t>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санитарно-бытовое обслуживание и медицинское обеспечение, а также доставку</w:t>
      </w:r>
      <w:r w:rsidR="000833ED" w:rsidRPr="00014CFA">
        <w:rPr>
          <w:rFonts w:ascii="Times New Roman" w:hAnsi="Times New Roman" w:cs="Times New Roman"/>
          <w:sz w:val="24"/>
          <w:szCs w:val="24"/>
        </w:rPr>
        <w:t xml:space="preserve"> пострадавших </w:t>
      </w:r>
      <w:r w:rsidR="00382507" w:rsidRPr="00014CFA">
        <w:rPr>
          <w:rFonts w:ascii="Times New Roman" w:hAnsi="Times New Roman" w:cs="Times New Roman"/>
          <w:sz w:val="24"/>
          <w:szCs w:val="24"/>
        </w:rPr>
        <w:t>в медицинскую организацию в случае необходимости оказания им неотложной медицинской помощи;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ознакомление работников с требованиями охраны труда;</w:t>
      </w:r>
    </w:p>
    <w:p w:rsidR="00730D36" w:rsidRPr="00014CFA" w:rsidRDefault="00730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382507" w:rsidRPr="00014CFA">
        <w:rPr>
          <w:rFonts w:ascii="Times New Roman" w:hAnsi="Times New Roman" w:cs="Times New Roman"/>
          <w:sz w:val="24"/>
          <w:szCs w:val="24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014CFA" w:rsidRDefault="00721D8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0E2CDE" w:rsidRPr="00014CFA">
        <w:rPr>
          <w:rFonts w:ascii="Times New Roman" w:hAnsi="Times New Roman" w:cs="Times New Roman"/>
          <w:sz w:val="24"/>
          <w:szCs w:val="24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Pr="00014CFA" w:rsidRDefault="00721D8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0E2CDE" w:rsidRPr="00014CFA">
        <w:rPr>
          <w:rFonts w:ascii="Times New Roman" w:hAnsi="Times New Roman" w:cs="Times New Roman"/>
          <w:sz w:val="24"/>
          <w:szCs w:val="24"/>
        </w:rPr>
        <w:t xml:space="preserve">организацию исполнения указаний и предписаний </w:t>
      </w:r>
      <w:r w:rsidR="00520BD6" w:rsidRPr="00014CFA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0E2CDE" w:rsidRPr="00014CF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520BD6" w:rsidRPr="00014CFA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="000E2CDE" w:rsidRPr="00014CFA">
        <w:rPr>
          <w:rFonts w:ascii="Times New Roman" w:hAnsi="Times New Roman" w:cs="Times New Roman"/>
          <w:sz w:val="24"/>
          <w:szCs w:val="24"/>
        </w:rPr>
        <w:t>,</w:t>
      </w:r>
      <w:r w:rsidR="00520BD6" w:rsidRPr="00014CFA">
        <w:rPr>
          <w:rFonts w:ascii="Times New Roman" w:hAnsi="Times New Roman" w:cs="Times New Roman"/>
          <w:sz w:val="24"/>
          <w:szCs w:val="24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 w:rsidRPr="00014CFA">
        <w:rPr>
          <w:rFonts w:ascii="Times New Roman" w:hAnsi="Times New Roman" w:cs="Times New Roman"/>
          <w:sz w:val="24"/>
          <w:szCs w:val="24"/>
        </w:rPr>
        <w:t>,</w:t>
      </w:r>
      <w:r w:rsidR="000E2CDE" w:rsidRPr="00014CFA">
        <w:rPr>
          <w:rFonts w:ascii="Times New Roman" w:hAnsi="Times New Roman" w:cs="Times New Roman"/>
          <w:sz w:val="24"/>
          <w:szCs w:val="24"/>
        </w:rPr>
        <w:t xml:space="preserve"> выдаваемых ими по результатам ко</w:t>
      </w:r>
      <w:r w:rsidRPr="00014CFA">
        <w:rPr>
          <w:rFonts w:ascii="Times New Roman" w:hAnsi="Times New Roman" w:cs="Times New Roman"/>
          <w:sz w:val="24"/>
          <w:szCs w:val="24"/>
        </w:rPr>
        <w:t>нтрольно-надзорной деятельности</w:t>
      </w:r>
      <w:r w:rsidR="00520BD6" w:rsidRPr="00014CFA">
        <w:rPr>
          <w:rFonts w:ascii="Times New Roman" w:hAnsi="Times New Roman" w:cs="Times New Roman"/>
          <w:sz w:val="24"/>
          <w:szCs w:val="24"/>
        </w:rPr>
        <w:t>;</w:t>
      </w:r>
    </w:p>
    <w:p w:rsidR="00520BD6" w:rsidRPr="00014CFA" w:rsidRDefault="00520BD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F34DAE" w:rsidRPr="00014CFA" w:rsidRDefault="00F169D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Заместитель руководителя, руководитель структурного подразделения (старший вос</w:t>
      </w:r>
      <w:r w:rsidR="00F34DAE" w:rsidRPr="00014CFA">
        <w:rPr>
          <w:rFonts w:ascii="Times New Roman" w:hAnsi="Times New Roman" w:cs="Times New Roman"/>
          <w:b/>
          <w:sz w:val="24"/>
          <w:szCs w:val="24"/>
        </w:rPr>
        <w:t>питатель, заведующий хозяйством):</w:t>
      </w:r>
    </w:p>
    <w:p w:rsidR="00F34DAE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>организует работу по соблюдению в образовательном процессе норм и правил охраны труда;</w:t>
      </w:r>
    </w:p>
    <w:p w:rsidR="00F34DAE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соблюдение требований охраны труда при эксплуатации зданий и сооружений образовательной организации, технологического, энергетического, игрового и </w:t>
      </w:r>
      <w:proofErr w:type="gramStart"/>
      <w:r w:rsidRPr="00014CFA">
        <w:rPr>
          <w:rFonts w:ascii="Times New Roman" w:eastAsia="Times New Roman" w:hAnsi="Times New Roman" w:cs="Times New Roman"/>
          <w:sz w:val="24"/>
          <w:szCs w:val="24"/>
        </w:rPr>
        <w:t>спортивного  оборудования</w:t>
      </w:r>
      <w:proofErr w:type="gramEnd"/>
      <w:r w:rsidRPr="00014CFA">
        <w:rPr>
          <w:rFonts w:ascii="Times New Roman" w:eastAsia="Times New Roman" w:hAnsi="Times New Roman" w:cs="Times New Roman"/>
          <w:sz w:val="24"/>
          <w:szCs w:val="24"/>
        </w:rPr>
        <w:t>, осуществляет их периодический осмотр и организует текущий ремонт;</w:t>
      </w:r>
    </w:p>
    <w:p w:rsidR="00E56654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 w:rsidR="000D0AEB" w:rsidRPr="00014CFA">
        <w:rPr>
          <w:rFonts w:ascii="Times New Roman" w:hAnsi="Times New Roman" w:cs="Times New Roman"/>
          <w:sz w:val="24"/>
          <w:szCs w:val="24"/>
        </w:rPr>
        <w:t>за состоянием условий и охраны труда в структурном подразделении,</w:t>
      </w:r>
      <w:r w:rsidR="000D0AEB" w:rsidRPr="0001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- групповых ячейках, дополнительных помещениях для занятий с детьми (физкультурный зал, бассейн, музыкальный зал и другие помещения), сопутствующих помещениях (медицинский блок, пищеблок, </w:t>
      </w:r>
      <w:proofErr w:type="spellStart"/>
      <w:r w:rsidRPr="00014CFA">
        <w:rPr>
          <w:rFonts w:ascii="Times New Roman" w:eastAsia="Times New Roman" w:hAnsi="Times New Roman" w:cs="Times New Roman"/>
          <w:sz w:val="24"/>
          <w:szCs w:val="24"/>
        </w:rPr>
        <w:t>постирочная</w:t>
      </w:r>
      <w:proofErr w:type="spellEnd"/>
      <w:r w:rsidRPr="00014CFA">
        <w:rPr>
          <w:rFonts w:ascii="Times New Roman" w:eastAsia="Times New Roman" w:hAnsi="Times New Roman" w:cs="Times New Roman"/>
          <w:sz w:val="24"/>
          <w:szCs w:val="24"/>
        </w:rPr>
        <w:t>), помещениях служебно-бытового назначения для персонала, а также оборудования и инвентаря хозяйственной зоны, игровых и физкультурных площадок на территории образовательной организации;</w:t>
      </w:r>
    </w:p>
    <w:p w:rsidR="00F34DAE" w:rsidRPr="00014CFA" w:rsidRDefault="00092F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содействует работе службы охраны труда (специалиста по охране труда) </w:t>
      </w:r>
      <w:r w:rsidR="003A69CF" w:rsidRPr="00014CFA">
        <w:rPr>
          <w:rFonts w:ascii="Times New Roman" w:hAnsi="Times New Roman" w:cs="Times New Roman"/>
          <w:sz w:val="24"/>
          <w:szCs w:val="24"/>
        </w:rPr>
        <w:t xml:space="preserve">и </w:t>
      </w:r>
      <w:r w:rsidRPr="00014CFA">
        <w:rPr>
          <w:rFonts w:ascii="Times New Roman" w:hAnsi="Times New Roman" w:cs="Times New Roman"/>
          <w:sz w:val="24"/>
          <w:szCs w:val="24"/>
        </w:rPr>
        <w:t>комиссии по охране труда, уполномоченных;</w:t>
      </w:r>
    </w:p>
    <w:p w:rsidR="00F34DAE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F34DAE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A05DB9" w:rsidRPr="00014CFA" w:rsidRDefault="00A05DB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участвует в организации и проведении подготовки по охране труда, профессиональной гигиенической подготовки и аттестации работников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014CFA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E56654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eastAsia="Times New Roman" w:hAnsi="Times New Roman" w:cs="Times New Roman"/>
          <w:sz w:val="24"/>
          <w:szCs w:val="24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092FEB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092FEB" w:rsidRPr="00014CFA">
        <w:rPr>
          <w:rFonts w:ascii="Times New Roman" w:hAnsi="Times New Roman" w:cs="Times New Roman"/>
          <w:sz w:val="24"/>
          <w:szCs w:val="24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014CFA" w:rsidRDefault="00E5665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организуе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т </w:t>
      </w:r>
      <w:r w:rsidRPr="00014CFA">
        <w:rPr>
          <w:rFonts w:ascii="Times New Roman" w:hAnsi="Times New Roman" w:cs="Times New Roman"/>
          <w:sz w:val="24"/>
          <w:szCs w:val="24"/>
        </w:rPr>
        <w:t xml:space="preserve">и обеспечивает </w:t>
      </w:r>
      <w:r w:rsidR="00092FEB" w:rsidRPr="00014CFA">
        <w:rPr>
          <w:rFonts w:ascii="Times New Roman" w:hAnsi="Times New Roman" w:cs="Times New Roman"/>
          <w:sz w:val="24"/>
          <w:szCs w:val="24"/>
        </w:rPr>
        <w:t>выдачу специальной одежды, специальной обуви и других средств индивидуальной защиты, смывающих и обезвреживающих средств</w:t>
      </w:r>
      <w:r w:rsidR="00A47EF4" w:rsidRPr="00014CFA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типовыми нормами</w:t>
      </w:r>
      <w:r w:rsidR="00092FEB" w:rsidRPr="00014CFA">
        <w:rPr>
          <w:rFonts w:ascii="Times New Roman" w:hAnsi="Times New Roman" w:cs="Times New Roman"/>
          <w:sz w:val="24"/>
          <w:szCs w:val="24"/>
        </w:rPr>
        <w:t>;</w:t>
      </w:r>
    </w:p>
    <w:p w:rsidR="00092FEB" w:rsidRPr="00014CFA" w:rsidRDefault="00A47EF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организует обеспечение санитарно-бытового и медицинского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Pr="00014CFA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014CFA">
        <w:rPr>
          <w:rFonts w:ascii="Times New Roman" w:hAnsi="Times New Roman" w:cs="Times New Roman"/>
          <w:sz w:val="24"/>
          <w:szCs w:val="24"/>
        </w:rPr>
        <w:t xml:space="preserve">и детей </w:t>
      </w:r>
      <w:r w:rsidR="00092FEB" w:rsidRPr="00014CFA">
        <w:rPr>
          <w:rFonts w:ascii="Times New Roman" w:hAnsi="Times New Roman" w:cs="Times New Roman"/>
          <w:sz w:val="24"/>
          <w:szCs w:val="24"/>
        </w:rPr>
        <w:t>в соответствии с требованиями охраны труда;</w:t>
      </w:r>
    </w:p>
    <w:p w:rsidR="00092FEB" w:rsidRPr="00014CFA" w:rsidRDefault="00092F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участвуют в организации проведения специальной оценки условий труда;</w:t>
      </w:r>
    </w:p>
    <w:p w:rsidR="00092FEB" w:rsidRPr="00014CFA" w:rsidRDefault="000D0A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</w:t>
      </w:r>
      <w:r w:rsidR="00092FEB" w:rsidRPr="00014CFA">
        <w:rPr>
          <w:rFonts w:ascii="Times New Roman" w:hAnsi="Times New Roman" w:cs="Times New Roman"/>
          <w:sz w:val="24"/>
          <w:szCs w:val="24"/>
        </w:rPr>
        <w:t>т в организации управления профессиональными рисками;</w:t>
      </w:r>
    </w:p>
    <w:p w:rsidR="00092FEB" w:rsidRPr="00014CFA" w:rsidRDefault="000D0A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принимае</w:t>
      </w:r>
      <w:r w:rsidR="00092FEB" w:rsidRPr="00014CFA">
        <w:rPr>
          <w:rFonts w:ascii="Times New Roman" w:hAnsi="Times New Roman" w:cs="Times New Roman"/>
          <w:sz w:val="24"/>
          <w:szCs w:val="24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014CFA" w:rsidRDefault="000D0A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своевременно информируют работодателя 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(руководителя образовательной организации) </w:t>
      </w:r>
      <w:r w:rsidRPr="00014CFA">
        <w:rPr>
          <w:rFonts w:ascii="Times New Roman" w:hAnsi="Times New Roman" w:cs="Times New Roman"/>
          <w:sz w:val="24"/>
          <w:szCs w:val="24"/>
        </w:rPr>
        <w:t>о чрезвычайных ситуациях, несчастных случаях, происшедших в учреждении;</w:t>
      </w:r>
    </w:p>
    <w:p w:rsidR="00270E37" w:rsidRPr="00014CFA" w:rsidRDefault="00270E37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при чрезвычайных ситуациях и несчастных случаях, происшедших в </w:t>
      </w:r>
      <w:r w:rsidR="004A37E0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hAnsi="Times New Roman" w:cs="Times New Roman"/>
          <w:sz w:val="24"/>
          <w:szCs w:val="24"/>
        </w:rPr>
        <w:t>организации, принимает оперативные меры по доставке пострадавших в медицинскую организацию для оказания квалифицированной медицинской помощи;</w:t>
      </w:r>
    </w:p>
    <w:p w:rsidR="00092FEB" w:rsidRPr="00014CFA" w:rsidRDefault="000D0A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принимае</w:t>
      </w:r>
      <w:r w:rsidR="00092FEB" w:rsidRPr="00014CFA">
        <w:rPr>
          <w:rFonts w:ascii="Times New Roman" w:hAnsi="Times New Roman" w:cs="Times New Roman"/>
          <w:sz w:val="24"/>
          <w:szCs w:val="24"/>
        </w:rPr>
        <w:t>т меры по устране</w:t>
      </w:r>
      <w:r w:rsidRPr="00014CFA">
        <w:rPr>
          <w:rFonts w:ascii="Times New Roman" w:hAnsi="Times New Roman" w:cs="Times New Roman"/>
          <w:sz w:val="24"/>
          <w:szCs w:val="24"/>
        </w:rPr>
        <w:t>нию причин несчастных случаев на производстве и с детьми во время образовательного процесса, организует работу по профилактике травматизма и профзаболеваний</w:t>
      </w:r>
      <w:r w:rsidR="00092FEB" w:rsidRPr="00014CFA">
        <w:rPr>
          <w:rFonts w:ascii="Times New Roman" w:hAnsi="Times New Roman" w:cs="Times New Roman"/>
          <w:sz w:val="24"/>
          <w:szCs w:val="24"/>
        </w:rPr>
        <w:t>;</w:t>
      </w:r>
    </w:p>
    <w:p w:rsidR="00092FEB" w:rsidRPr="00014CFA" w:rsidRDefault="000D0AE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обеспечивае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т </w:t>
      </w:r>
      <w:r w:rsidR="00BB1B4B" w:rsidRPr="00014CFA">
        <w:rPr>
          <w:rFonts w:ascii="Times New Roman" w:hAnsi="Times New Roman" w:cs="Times New Roman"/>
          <w:sz w:val="24"/>
          <w:szCs w:val="24"/>
        </w:rPr>
        <w:t>устранение нарушений, выявленных органами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государственного контроля и надзора</w:t>
      </w:r>
      <w:r w:rsidR="00BB1B4B" w:rsidRPr="00014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1B4B" w:rsidRPr="00014CFA">
        <w:rPr>
          <w:rFonts w:ascii="Times New Roman" w:hAnsi="Times New Roman" w:cs="Times New Roman"/>
          <w:sz w:val="24"/>
          <w:szCs w:val="24"/>
        </w:rPr>
        <w:t>Рострудинспекции</w:t>
      </w:r>
      <w:proofErr w:type="spellEnd"/>
      <w:r w:rsidR="00BB1B4B" w:rsidRPr="00014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B4B" w:rsidRPr="00014CF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092FEB" w:rsidRPr="00014CFA">
        <w:rPr>
          <w:rFonts w:ascii="Times New Roman" w:hAnsi="Times New Roman" w:cs="Times New Roman"/>
          <w:sz w:val="24"/>
          <w:szCs w:val="24"/>
        </w:rPr>
        <w:t>,</w:t>
      </w:r>
      <w:r w:rsidR="00BB1B4B" w:rsidRPr="00014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4B" w:rsidRPr="00014CFA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BB1B4B" w:rsidRPr="00014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B4B" w:rsidRPr="00014CFA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="00BB1B4B" w:rsidRPr="00014CFA">
        <w:rPr>
          <w:rFonts w:ascii="Times New Roman" w:hAnsi="Times New Roman" w:cs="Times New Roman"/>
          <w:sz w:val="24"/>
          <w:szCs w:val="24"/>
        </w:rPr>
        <w:t>, Прокуратуры), органами управления образованием, службой охраны труда (специалистом</w:t>
      </w:r>
      <w:r w:rsidRPr="00014CFA">
        <w:rPr>
          <w:rFonts w:ascii="Times New Roman" w:hAnsi="Times New Roman" w:cs="Times New Roman"/>
          <w:sz w:val="24"/>
          <w:szCs w:val="24"/>
        </w:rPr>
        <w:t xml:space="preserve"> по охране труда), </w:t>
      </w:r>
      <w:r w:rsidR="00BB1B4B" w:rsidRPr="00014CFA">
        <w:rPr>
          <w:rFonts w:ascii="Times New Roman" w:hAnsi="Times New Roman" w:cs="Times New Roman"/>
          <w:sz w:val="24"/>
          <w:szCs w:val="24"/>
        </w:rPr>
        <w:t>а также уполномоченными (доверенными) лицами по охране труда</w:t>
      </w:r>
      <w:r w:rsidR="00B8230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FF0639" w:rsidRPr="00014CFA">
        <w:rPr>
          <w:rFonts w:ascii="Times New Roman" w:hAnsi="Times New Roman" w:cs="Times New Roman"/>
          <w:sz w:val="24"/>
          <w:szCs w:val="24"/>
        </w:rPr>
        <w:t>Профсоюза</w:t>
      </w:r>
      <w:r w:rsidR="00B8230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092FEB" w:rsidRPr="00014CFA">
        <w:rPr>
          <w:rFonts w:ascii="Times New Roman" w:hAnsi="Times New Roman" w:cs="Times New Roman"/>
          <w:sz w:val="24"/>
          <w:szCs w:val="24"/>
        </w:rPr>
        <w:t>по результатам</w:t>
      </w:r>
      <w:r w:rsidR="00BB1B4B" w:rsidRPr="00014CFA">
        <w:rPr>
          <w:rFonts w:ascii="Times New Roman" w:hAnsi="Times New Roman" w:cs="Times New Roman"/>
          <w:sz w:val="24"/>
          <w:szCs w:val="24"/>
        </w:rPr>
        <w:t xml:space="preserve"> проверок соблюдения законодательных и иных нормативных правовых актов по охране труда</w:t>
      </w:r>
      <w:r w:rsidR="00092FEB" w:rsidRPr="00014CFA">
        <w:rPr>
          <w:rFonts w:ascii="Times New Roman" w:hAnsi="Times New Roman" w:cs="Times New Roman"/>
          <w:sz w:val="24"/>
          <w:szCs w:val="24"/>
        </w:rPr>
        <w:t>;</w:t>
      </w:r>
    </w:p>
    <w:p w:rsidR="00092FEB" w:rsidRPr="00014CFA" w:rsidRDefault="00BB1B4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обеспечивае</w:t>
      </w:r>
      <w:r w:rsidR="00092FEB" w:rsidRPr="00014CFA">
        <w:rPr>
          <w:rFonts w:ascii="Times New Roman" w:hAnsi="Times New Roman" w:cs="Times New Roman"/>
          <w:sz w:val="24"/>
          <w:szCs w:val="24"/>
        </w:rPr>
        <w:t>т наличие в общедоступных местах</w:t>
      </w:r>
      <w:r w:rsidR="00273F18" w:rsidRPr="00014CFA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Pr="00014CF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92FEB" w:rsidRPr="00014CFA">
        <w:rPr>
          <w:rFonts w:ascii="Times New Roman" w:hAnsi="Times New Roman" w:cs="Times New Roman"/>
          <w:sz w:val="24"/>
          <w:szCs w:val="24"/>
        </w:rPr>
        <w:t xml:space="preserve">документов и информации, содержащих требования охраны труда, для ознакомления с ними работников </w:t>
      </w:r>
      <w:r w:rsidRPr="00014CFA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270E37" w:rsidRPr="00014CFA">
        <w:rPr>
          <w:rFonts w:ascii="Times New Roman" w:hAnsi="Times New Roman" w:cs="Times New Roman"/>
          <w:sz w:val="24"/>
          <w:szCs w:val="24"/>
        </w:rPr>
        <w:t>и иных лиц.</w:t>
      </w:r>
    </w:p>
    <w:p w:rsidR="00F169D1" w:rsidRPr="00014CFA" w:rsidRDefault="00F169D1" w:rsidP="0069570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Работник: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обеспечивает в рамках выполнения своих трудовых функций безопасное проведение образовательного процесса, в том числе соблюдение требований охраны труда, включая выполнение требований инструкций по охране труда, правил внутреннего трудового распорядка;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проходит обязательные предварительные и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периодические медицинские осмотры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и обязательное психиатрическое освидетельствование в установленном законодательством порядке;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проходит подготовку по охране труда, в том числе обучение безопасным методам и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приемам выполнения работ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и оказанию первой помощи пострадавшим на производстве, инструктаж по охране труда, индивидуальную стажировку на рабочем месте, проверку знаний требований охраны труда;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контроле за состоянием условий и охраны труда,</w:t>
      </w:r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безопасностью применяемого на рабочем месте оборудования, инструментов и инвентаря, вносит предложения по улучшению и оздоровлению условий труда </w:t>
      </w:r>
      <w:proofErr w:type="gramStart"/>
      <w:r w:rsidRPr="00014CFA">
        <w:rPr>
          <w:rFonts w:ascii="Times New Roman" w:eastAsia="Times New Roman" w:hAnsi="Times New Roman" w:cs="Times New Roman"/>
          <w:sz w:val="24"/>
          <w:szCs w:val="24"/>
        </w:rPr>
        <w:t>и  образовательного</w:t>
      </w:r>
      <w:proofErr w:type="gramEnd"/>
      <w:r w:rsidRPr="00014CFA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проверяет в отношении своего рабочего места наличие и исправность защитных устройств, средств индивидуальной защиты, состояние помещений, территории,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площадок  на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соответствие требованиям безопасности;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правильно применяет средства индивидуальной защиты и приспособления, обеспечивающие безопасность труда и образовательного процесса;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извещает своего непосредственного или вышестоящего руководителя о любой ситуации, угрожающей жизни и здоровью работников и детей, о каждом несчастном случае или об ухудшении состояния своего здоровья или иных лиц;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принимает меры по оказанию первой помощи пострадавшим в результате несчастного случая.</w:t>
      </w:r>
    </w:p>
    <w:p w:rsidR="00A60C67" w:rsidRPr="00014CFA" w:rsidRDefault="003F0261" w:rsidP="00695707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Служба охраны труда (специалист по охране труда)</w:t>
      </w:r>
    </w:p>
    <w:p w:rsidR="00AD14CE" w:rsidRPr="00014CFA" w:rsidRDefault="003F026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Организация работ по охране труда возлагается на специалиста по охране труда. </w:t>
      </w:r>
    </w:p>
    <w:p w:rsidR="00AD14CE" w:rsidRPr="00014CFA" w:rsidRDefault="00AD14C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Специалист по охране труда:</w:t>
      </w:r>
    </w:p>
    <w:p w:rsidR="00AD14CE" w:rsidRPr="00014CFA" w:rsidRDefault="001E21C7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</w:t>
      </w:r>
      <w:r w:rsidR="003F0A9B" w:rsidRPr="00014CFA">
        <w:rPr>
          <w:rFonts w:ascii="Times New Roman" w:hAnsi="Times New Roman" w:cs="Times New Roman"/>
          <w:sz w:val="24"/>
          <w:szCs w:val="24"/>
        </w:rPr>
        <w:t>рганизует и координирует</w:t>
      </w:r>
      <w:r w:rsidR="00AD14CE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3F0A9B" w:rsidRPr="00014CFA">
        <w:rPr>
          <w:rFonts w:ascii="Times New Roman" w:hAnsi="Times New Roman" w:cs="Times New Roman"/>
          <w:sz w:val="24"/>
          <w:szCs w:val="24"/>
        </w:rPr>
        <w:t>р</w:t>
      </w:r>
      <w:r w:rsidR="00AD14CE" w:rsidRPr="00014CFA">
        <w:rPr>
          <w:rFonts w:ascii="Times New Roman" w:hAnsi="Times New Roman" w:cs="Times New Roman"/>
          <w:sz w:val="24"/>
          <w:szCs w:val="24"/>
        </w:rPr>
        <w:t>абот</w:t>
      </w:r>
      <w:r w:rsidR="003F0A9B" w:rsidRPr="00014CFA">
        <w:rPr>
          <w:rFonts w:ascii="Times New Roman" w:hAnsi="Times New Roman" w:cs="Times New Roman"/>
          <w:sz w:val="24"/>
          <w:szCs w:val="24"/>
        </w:rPr>
        <w:t>у</w:t>
      </w:r>
      <w:r w:rsidR="00AD14CE" w:rsidRPr="00014CFA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 w:rsidR="005B328A" w:rsidRPr="00014CFA">
        <w:rPr>
          <w:rFonts w:ascii="Times New Roman" w:hAnsi="Times New Roman" w:cs="Times New Roman"/>
          <w:sz w:val="24"/>
          <w:szCs w:val="24"/>
        </w:rPr>
        <w:t xml:space="preserve"> и обеспечению безопасности</w:t>
      </w:r>
      <w:r w:rsidR="00D4746D" w:rsidRPr="00014CFA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AD14CE" w:rsidRPr="00014CFA">
        <w:rPr>
          <w:rFonts w:ascii="Times New Roman" w:hAnsi="Times New Roman" w:cs="Times New Roman"/>
          <w:sz w:val="24"/>
          <w:szCs w:val="24"/>
        </w:rPr>
        <w:t>, координирует работу структурных подразделений</w:t>
      </w:r>
      <w:r w:rsidR="00800AB8" w:rsidRPr="00014CFA">
        <w:rPr>
          <w:rFonts w:ascii="Times New Roman" w:hAnsi="Times New Roman" w:cs="Times New Roman"/>
          <w:sz w:val="24"/>
          <w:szCs w:val="24"/>
        </w:rPr>
        <w:t xml:space="preserve"> в области охраны труда</w:t>
      </w:r>
      <w:r w:rsidR="00D4746D" w:rsidRPr="00014CFA">
        <w:rPr>
          <w:rFonts w:ascii="Times New Roman" w:hAnsi="Times New Roman" w:cs="Times New Roman"/>
          <w:sz w:val="24"/>
          <w:szCs w:val="24"/>
        </w:rPr>
        <w:t>;</w:t>
      </w:r>
    </w:p>
    <w:p w:rsidR="00B8230C" w:rsidRPr="00014CFA" w:rsidRDefault="00B8230C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014CFA" w:rsidRDefault="00D4746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участвует в разработке и контроле за функционированием системы управления охраной труда в </w:t>
      </w:r>
      <w:r w:rsidR="00273F18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14CFA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D4746D" w:rsidRPr="00014CFA" w:rsidRDefault="00A05DB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управ</w:t>
      </w:r>
      <w:r w:rsidR="00D4746D" w:rsidRPr="00014CFA">
        <w:rPr>
          <w:rFonts w:ascii="Times New Roman" w:hAnsi="Times New Roman" w:cs="Times New Roman"/>
          <w:sz w:val="24"/>
          <w:szCs w:val="24"/>
        </w:rPr>
        <w:t>лении профессиональными рисками;</w:t>
      </w:r>
    </w:p>
    <w:p w:rsidR="00800AB8" w:rsidRPr="00014CFA" w:rsidRDefault="00800AB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организации и проведении специальной оценки условий труда;</w:t>
      </w:r>
    </w:p>
    <w:p w:rsidR="00635128" w:rsidRPr="00014CFA" w:rsidRDefault="004509E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014CFA">
        <w:rPr>
          <w:rFonts w:ascii="Times New Roman" w:hAnsi="Times New Roman" w:cs="Times New Roman"/>
          <w:sz w:val="24"/>
          <w:szCs w:val="24"/>
        </w:rPr>
        <w:t xml:space="preserve"> коллективного договора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635128" w:rsidRPr="00014CFA" w:rsidRDefault="0063512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контроль за целевым использованием средств на реализацию мероприятий по улучшению условий и охраны труда; </w:t>
      </w:r>
    </w:p>
    <w:p w:rsidR="00A05DB9" w:rsidRPr="00014CFA" w:rsidRDefault="00D4746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организации и проведении подготовки по охране труда</w:t>
      </w:r>
      <w:r w:rsidR="001D241D" w:rsidRPr="00014CFA">
        <w:rPr>
          <w:rFonts w:ascii="Times New Roman" w:hAnsi="Times New Roman" w:cs="Times New Roman"/>
          <w:sz w:val="24"/>
          <w:szCs w:val="24"/>
        </w:rPr>
        <w:t xml:space="preserve"> и оказанию первой помощи</w:t>
      </w:r>
      <w:r w:rsidRPr="00014CFA">
        <w:rPr>
          <w:rFonts w:ascii="Times New Roman" w:hAnsi="Times New Roman" w:cs="Times New Roman"/>
          <w:sz w:val="24"/>
          <w:szCs w:val="24"/>
        </w:rPr>
        <w:t xml:space="preserve">, </w:t>
      </w:r>
      <w:r w:rsidR="00A05DB9" w:rsidRPr="00014CFA">
        <w:rPr>
          <w:rFonts w:ascii="Times New Roman" w:hAnsi="Times New Roman" w:cs="Times New Roman"/>
          <w:sz w:val="24"/>
          <w:szCs w:val="24"/>
        </w:rPr>
        <w:t xml:space="preserve">профессиональной гигиенической подготовки и аттестации работников </w:t>
      </w:r>
      <w:r w:rsidR="00273F18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A05DB9" w:rsidRPr="00014CFA">
        <w:rPr>
          <w:rFonts w:ascii="Times New Roman" w:hAnsi="Times New Roman" w:cs="Times New Roman"/>
          <w:sz w:val="24"/>
          <w:szCs w:val="24"/>
        </w:rPr>
        <w:t>организации;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E6" w:rsidRPr="00014CFA" w:rsidRDefault="004509E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 w:rsidRPr="00014CFA">
        <w:rPr>
          <w:rFonts w:ascii="Times New Roman" w:hAnsi="Times New Roman" w:cs="Times New Roman"/>
          <w:sz w:val="24"/>
          <w:szCs w:val="24"/>
        </w:rPr>
        <w:t>;</w:t>
      </w:r>
    </w:p>
    <w:p w:rsidR="00800AB8" w:rsidRPr="00014CFA" w:rsidRDefault="00800AB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014CFA" w:rsidRDefault="00A97A3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осуществляет</w:t>
      </w:r>
      <w:r w:rsidR="00800AB8" w:rsidRPr="00014CFA">
        <w:rPr>
          <w:rFonts w:ascii="Times New Roman" w:hAnsi="Times New Roman" w:cs="Times New Roman"/>
          <w:sz w:val="24"/>
          <w:szCs w:val="24"/>
        </w:rPr>
        <w:t xml:space="preserve"> пров</w:t>
      </w:r>
      <w:r w:rsidRPr="00014CFA">
        <w:rPr>
          <w:rFonts w:ascii="Times New Roman" w:hAnsi="Times New Roman" w:cs="Times New Roman"/>
          <w:sz w:val="24"/>
          <w:szCs w:val="24"/>
        </w:rPr>
        <w:t>едение</w:t>
      </w:r>
      <w:r w:rsidR="00800AB8" w:rsidRPr="00014CFA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3A0B3E" w:rsidRPr="00014CFA">
        <w:rPr>
          <w:rFonts w:ascii="Times New Roman" w:hAnsi="Times New Roman" w:cs="Times New Roman"/>
          <w:sz w:val="24"/>
          <w:szCs w:val="24"/>
        </w:rPr>
        <w:t>о</w:t>
      </w:r>
      <w:r w:rsidR="00800AB8" w:rsidRPr="00014CFA">
        <w:rPr>
          <w:rFonts w:ascii="Times New Roman" w:hAnsi="Times New Roman" w:cs="Times New Roman"/>
          <w:sz w:val="24"/>
          <w:szCs w:val="24"/>
        </w:rPr>
        <w:t xml:space="preserve">к состояния охраны труда в </w:t>
      </w:r>
      <w:r w:rsidR="00273F18" w:rsidRPr="00014CF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800AB8" w:rsidRPr="00014CFA">
        <w:rPr>
          <w:rFonts w:ascii="Times New Roman" w:hAnsi="Times New Roman" w:cs="Times New Roman"/>
          <w:sz w:val="24"/>
          <w:szCs w:val="24"/>
        </w:rPr>
        <w:t>организации;</w:t>
      </w:r>
      <w:r w:rsidR="00635128" w:rsidRPr="00014CFA">
        <w:rPr>
          <w:rFonts w:ascii="Times New Roman" w:hAnsi="Times New Roman" w:cs="Times New Roman"/>
          <w:sz w:val="24"/>
          <w:szCs w:val="24"/>
        </w:rPr>
        <w:t xml:space="preserve"> выдает предписания об устранении имеющихся недостатков и нарушений требований охраны труда, контролирует их выполнение;</w:t>
      </w:r>
    </w:p>
    <w:p w:rsidR="00800AB8" w:rsidRPr="00014CFA" w:rsidRDefault="00800AB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осуществляет контроль за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014CFA" w:rsidRDefault="00D510CC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</w:t>
      </w:r>
      <w:r w:rsidR="00635128" w:rsidRPr="00014CFA">
        <w:rPr>
          <w:rFonts w:ascii="Times New Roman" w:hAnsi="Times New Roman" w:cs="Times New Roman"/>
          <w:sz w:val="24"/>
          <w:szCs w:val="24"/>
        </w:rPr>
        <w:t>средствах индивидуальной защиты;</w:t>
      </w:r>
      <w:r w:rsidR="00D4746D"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D2" w:rsidRPr="00014CFA" w:rsidRDefault="0063512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организует размещение в доступных местах наглядных пособий и современных технических средств для проведения </w:t>
      </w:r>
      <w:r w:rsidR="003A0B3E" w:rsidRPr="00014CFA">
        <w:rPr>
          <w:rFonts w:ascii="Times New Roman" w:hAnsi="Times New Roman" w:cs="Times New Roman"/>
          <w:sz w:val="24"/>
          <w:szCs w:val="24"/>
        </w:rPr>
        <w:t>обучения</w:t>
      </w:r>
      <w:r w:rsidRPr="00014CFA">
        <w:rPr>
          <w:rFonts w:ascii="Times New Roman" w:hAnsi="Times New Roman" w:cs="Times New Roman"/>
          <w:sz w:val="24"/>
          <w:szCs w:val="24"/>
        </w:rPr>
        <w:t xml:space="preserve"> по охране труда;</w:t>
      </w:r>
      <w:r w:rsidR="004001D2"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D2" w:rsidRPr="00014CFA" w:rsidRDefault="004001D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014CFA" w:rsidRDefault="0063512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осуществляет контроль за обеспечением работников нормативной правовой и методической документацией в области охраны труда;</w:t>
      </w:r>
    </w:p>
    <w:p w:rsidR="00192D3A" w:rsidRPr="00014CFA" w:rsidRDefault="004509E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014CFA" w:rsidRDefault="003A0B3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D3A" w:rsidRPr="00014CFA" w:rsidRDefault="00412831" w:rsidP="0069570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2F0053" w:rsidRPr="00014CFA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A97D33" w:rsidRPr="00014CFA">
        <w:rPr>
          <w:rFonts w:ascii="Times New Roman" w:eastAsia="Calibri" w:hAnsi="Times New Roman" w:cs="Times New Roman"/>
          <w:b/>
          <w:sz w:val="24"/>
          <w:szCs w:val="24"/>
        </w:rPr>
        <w:t>Участие работников в управлении охраной труда</w:t>
      </w:r>
    </w:p>
    <w:p w:rsidR="00A16657" w:rsidRPr="00014CFA" w:rsidRDefault="00A16657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 xml:space="preserve">Работник осуществляет право на участие в управлении охраной труда как непосредственно, так </w:t>
      </w:r>
      <w:proofErr w:type="gramStart"/>
      <w:r w:rsidRPr="00014CFA">
        <w:t>и  через</w:t>
      </w:r>
      <w:proofErr w:type="gramEnd"/>
      <w:r w:rsidRPr="00014CFA">
        <w:t xml:space="preserve"> своих представителей – </w:t>
      </w:r>
      <w:r w:rsidR="00342E48" w:rsidRPr="00014CFA">
        <w:t xml:space="preserve">членов </w:t>
      </w:r>
      <w:r w:rsidR="00D757A4" w:rsidRPr="00014CFA">
        <w:rPr>
          <w:b/>
        </w:rPr>
        <w:t>П</w:t>
      </w:r>
      <w:r w:rsidRPr="00014CFA">
        <w:rPr>
          <w:b/>
        </w:rPr>
        <w:t>рофсоюз</w:t>
      </w:r>
      <w:r w:rsidR="00D757A4" w:rsidRPr="00014CFA">
        <w:rPr>
          <w:b/>
        </w:rPr>
        <w:t>а</w:t>
      </w:r>
      <w:r w:rsidRPr="00014CFA">
        <w:rPr>
          <w:b/>
        </w:rPr>
        <w:t xml:space="preserve">, </w:t>
      </w:r>
      <w:r w:rsidRPr="00014CFA">
        <w:t>выборным коллегиальным органом которого  является профсоюзный комитет (профком).</w:t>
      </w:r>
    </w:p>
    <w:p w:rsidR="00990044" w:rsidRPr="00014CFA" w:rsidRDefault="00990044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lastRenderedPageBreak/>
        <w:t>Право работников на участие в управлении охраной труда реализуется в различных формах, в том числе:</w:t>
      </w:r>
    </w:p>
    <w:p w:rsidR="00A16657" w:rsidRPr="00014CFA" w:rsidRDefault="00007140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 xml:space="preserve">- проведение </w:t>
      </w:r>
      <w:r w:rsidR="00D66A57" w:rsidRPr="00014CFA">
        <w:t xml:space="preserve">выборным </w:t>
      </w:r>
      <w:r w:rsidR="00342E48" w:rsidRPr="00014CFA">
        <w:t xml:space="preserve">коллегиальным </w:t>
      </w:r>
      <w:r w:rsidR="00D66A57" w:rsidRPr="00014CFA">
        <w:t xml:space="preserve">органом первичной профсоюзной организации </w:t>
      </w:r>
      <w:r w:rsidR="00342E48" w:rsidRPr="00014CFA">
        <w:t xml:space="preserve">(профком) </w:t>
      </w:r>
      <w:proofErr w:type="gramStart"/>
      <w:r w:rsidRPr="00014CFA">
        <w:t>консультаций</w:t>
      </w:r>
      <w:r w:rsidR="00A16657" w:rsidRPr="00014CFA">
        <w:t xml:space="preserve"> </w:t>
      </w:r>
      <w:r w:rsidRPr="00014CFA">
        <w:t xml:space="preserve"> с</w:t>
      </w:r>
      <w:proofErr w:type="gramEnd"/>
      <w:r w:rsidRPr="00014CFA">
        <w:t xml:space="preserve">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 w:rsidRPr="00014CFA">
        <w:t xml:space="preserve"> и планов (программ) улучшения условий и охраны труда; </w:t>
      </w:r>
    </w:p>
    <w:p w:rsidR="00007140" w:rsidRPr="00014CFA" w:rsidRDefault="00007140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Pr="00014CFA" w:rsidRDefault="00007140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>- обсуждение с руководителем образовательной организации вопросов охраны труда, внесение предложений по совершенствованию работы в области охраны труда и обеспечения безопасности образовательного процесса;</w:t>
      </w:r>
    </w:p>
    <w:p w:rsidR="00342E48" w:rsidRPr="00014CFA" w:rsidRDefault="00E20F18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 xml:space="preserve">- </w:t>
      </w:r>
      <w:r w:rsidR="00963824" w:rsidRPr="00014CFA">
        <w:t>участие в разработке и при</w:t>
      </w:r>
      <w:r w:rsidRPr="00014CFA">
        <w:t>нятии коллективных договоров;</w:t>
      </w:r>
    </w:p>
    <w:p w:rsidR="00990044" w:rsidRPr="00014CFA" w:rsidRDefault="00E20F18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 xml:space="preserve">- </w:t>
      </w:r>
      <w:r w:rsidR="00963824" w:rsidRPr="00014CFA">
        <w:t>иные формы, определенные Т</w:t>
      </w:r>
      <w:r w:rsidR="00342E48" w:rsidRPr="00014CFA">
        <w:t>рудовым кодексом</w:t>
      </w:r>
      <w:r w:rsidR="00963824" w:rsidRPr="00014CFA">
        <w:t xml:space="preserve"> РФ, иными федеральными законами,</w:t>
      </w:r>
      <w:r w:rsidR="00342E48" w:rsidRPr="00014CFA">
        <w:t xml:space="preserve"> </w:t>
      </w:r>
      <w:r w:rsidR="00963824" w:rsidRPr="00014CFA">
        <w:t>учредительными документами организации, коллективным договором, локальными нормативными актами.</w:t>
      </w:r>
    </w:p>
    <w:p w:rsidR="00A56B79" w:rsidRPr="00014CFA" w:rsidRDefault="00D96409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контроль за состоянием охраны труда на рабочих местах, соблюдением руководителем и должностными лицами </w:t>
      </w:r>
      <w:r w:rsidR="00273F18" w:rsidRPr="00014CFA">
        <w:t xml:space="preserve">структурных подразделений образовательной </w:t>
      </w:r>
      <w:r w:rsidRPr="00014CFA">
        <w:t>организации</w:t>
      </w:r>
      <w:r w:rsidR="00273F18" w:rsidRPr="00014CFA">
        <w:t xml:space="preserve"> законных прав и интересов работников</w:t>
      </w:r>
      <w:r w:rsidR="00812983" w:rsidRPr="00014CFA">
        <w:t xml:space="preserve"> в области охраны труда, сохранением жизни и здоровья работников и </w:t>
      </w:r>
      <w:r w:rsidR="00A55956" w:rsidRPr="00014CFA">
        <w:t>воспитанников</w:t>
      </w:r>
      <w:r w:rsidR="00812983" w:rsidRPr="00014CFA">
        <w:t xml:space="preserve"> во время образовательного процесса.</w:t>
      </w:r>
    </w:p>
    <w:p w:rsidR="00812983" w:rsidRPr="00014CFA" w:rsidRDefault="00812983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014CFA">
        <w:t xml:space="preserve"> (Приложение 1).</w:t>
      </w:r>
    </w:p>
    <w:p w:rsidR="004F59B0" w:rsidRPr="00014CFA" w:rsidRDefault="004F59B0" w:rsidP="00695707">
      <w:pPr>
        <w:pStyle w:val="a6"/>
        <w:spacing w:before="0" w:beforeAutospacing="0" w:after="0" w:afterAutospacing="0" w:line="360" w:lineRule="auto"/>
        <w:ind w:firstLine="540"/>
        <w:jc w:val="both"/>
      </w:pPr>
      <w:r w:rsidRPr="00014CFA"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014CFA" w:rsidRDefault="00A55956" w:rsidP="00695707">
      <w:pPr>
        <w:pStyle w:val="a6"/>
        <w:spacing w:before="0" w:beforeAutospacing="0" w:after="0" w:afterAutospacing="0" w:line="360" w:lineRule="auto"/>
        <w:ind w:firstLine="540"/>
        <w:jc w:val="both"/>
      </w:pPr>
    </w:p>
    <w:p w:rsidR="00990044" w:rsidRPr="00014CFA" w:rsidRDefault="00990044" w:rsidP="00695707">
      <w:pPr>
        <w:pStyle w:val="a6"/>
        <w:numPr>
          <w:ilvl w:val="1"/>
          <w:numId w:val="21"/>
        </w:numPr>
        <w:spacing w:before="0" w:beforeAutospacing="0" w:after="0" w:afterAutospacing="0" w:line="360" w:lineRule="auto"/>
        <w:jc w:val="center"/>
        <w:rPr>
          <w:b/>
        </w:rPr>
      </w:pPr>
      <w:r w:rsidRPr="00014CFA">
        <w:rPr>
          <w:b/>
        </w:rPr>
        <w:t>Комиссия по охране труда</w:t>
      </w:r>
    </w:p>
    <w:p w:rsidR="007D72B6" w:rsidRPr="00014CFA" w:rsidRDefault="007D72B6" w:rsidP="00695707">
      <w:pPr>
        <w:pStyle w:val="a6"/>
        <w:spacing w:before="0" w:beforeAutospacing="0" w:after="0" w:afterAutospacing="0" w:line="360" w:lineRule="auto"/>
        <w:ind w:firstLine="708"/>
        <w:jc w:val="both"/>
      </w:pPr>
      <w:r w:rsidRPr="00014CFA">
        <w:t xml:space="preserve">По </w:t>
      </w:r>
      <w:proofErr w:type="gramStart"/>
      <w:r w:rsidRPr="00014CFA">
        <w:t>инициативе  работодателя</w:t>
      </w:r>
      <w:proofErr w:type="gramEnd"/>
      <w:r w:rsidRPr="00014CFA">
        <w:t xml:space="preserve"> (руководителя образовательной организации)  и (или) по инициативе работников либо </w:t>
      </w:r>
      <w:r w:rsidR="00A55956" w:rsidRPr="00014CFA">
        <w:rPr>
          <w:bCs/>
          <w:color w:val="000000"/>
        </w:rPr>
        <w:t xml:space="preserve">выборного органа </w:t>
      </w:r>
      <w:r w:rsidR="00A55956" w:rsidRPr="00014CFA">
        <w:t xml:space="preserve">первичной профсоюзной организации (профком) </w:t>
      </w:r>
      <w:r w:rsidRPr="00014CFA">
        <w:t>создается комиссия по охране труда.</w:t>
      </w:r>
    </w:p>
    <w:p w:rsidR="00A56B79" w:rsidRPr="00014CFA" w:rsidRDefault="00A56B79" w:rsidP="00695707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014CFA">
        <w:t>К</w:t>
      </w:r>
      <w:r w:rsidR="00990044" w:rsidRPr="00014CFA">
        <w:t>омиссия</w:t>
      </w:r>
      <w:r w:rsidRPr="00014CFA">
        <w:t xml:space="preserve"> по охране </w:t>
      </w:r>
      <w:proofErr w:type="gramStart"/>
      <w:r w:rsidRPr="00014CFA">
        <w:t>труда  (</w:t>
      </w:r>
      <w:proofErr w:type="gramEnd"/>
      <w:r w:rsidRPr="00014CFA">
        <w:t>Комиссия)</w:t>
      </w:r>
      <w:r w:rsidR="00990044" w:rsidRPr="00014CFA">
        <w:t xml:space="preserve"> является составной частью системы управления охраной труда в </w:t>
      </w:r>
      <w:r w:rsidRPr="00014CFA">
        <w:t xml:space="preserve">образовательной </w:t>
      </w:r>
      <w:r w:rsidR="00990044" w:rsidRPr="00014CFA">
        <w:t xml:space="preserve">организации, а также одной из форм участия работников в управлении организацией в </w:t>
      </w:r>
      <w:r w:rsidRPr="00014CFA">
        <w:t xml:space="preserve"> </w:t>
      </w:r>
      <w:r w:rsidR="00990044" w:rsidRPr="00014CFA">
        <w:t>области охраны труда.</w:t>
      </w:r>
      <w:r w:rsidR="007D72B6" w:rsidRPr="00014CFA">
        <w:t xml:space="preserve"> Работа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работников. </w:t>
      </w:r>
      <w:r w:rsidRPr="00014CFA">
        <w:rPr>
          <w:bCs/>
          <w:color w:val="000000"/>
        </w:rPr>
        <w:t>Задачами Комиссии являются:</w:t>
      </w:r>
    </w:p>
    <w:p w:rsidR="004F59B0" w:rsidRPr="00014CFA" w:rsidRDefault="00A56B79" w:rsidP="00695707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014CFA">
        <w:rPr>
          <w:bCs/>
          <w:color w:val="000000"/>
        </w:rPr>
        <w:lastRenderedPageBreak/>
        <w:t xml:space="preserve">а) разработка на основе предложений членов </w:t>
      </w:r>
      <w:proofErr w:type="gramStart"/>
      <w:r w:rsidRPr="00014CFA">
        <w:rPr>
          <w:bCs/>
          <w:color w:val="000000"/>
        </w:rPr>
        <w:t>Комиссии  программы</w:t>
      </w:r>
      <w:proofErr w:type="gramEnd"/>
      <w:r w:rsidRPr="00014CFA">
        <w:rPr>
          <w:bCs/>
          <w:color w:val="000000"/>
        </w:rPr>
        <w:t xml:space="preserve"> совместных действий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014CFA">
        <w:rPr>
          <w:bCs/>
          <w:color w:val="000000"/>
        </w:rPr>
        <w:t xml:space="preserve">травматизма, </w:t>
      </w:r>
      <w:r w:rsidRPr="00014CFA">
        <w:rPr>
          <w:bCs/>
          <w:color w:val="000000"/>
        </w:rPr>
        <w:t>детского травматизма</w:t>
      </w:r>
      <w:r w:rsidR="004F59B0" w:rsidRPr="00014CFA">
        <w:rPr>
          <w:bCs/>
          <w:color w:val="000000"/>
        </w:rPr>
        <w:t xml:space="preserve"> и</w:t>
      </w:r>
      <w:r w:rsidRPr="00014CFA">
        <w:rPr>
          <w:bCs/>
          <w:color w:val="000000"/>
        </w:rPr>
        <w:t xml:space="preserve"> </w:t>
      </w:r>
      <w:r w:rsidR="004F59B0" w:rsidRPr="00014CFA">
        <w:rPr>
          <w:bCs/>
          <w:color w:val="000000"/>
        </w:rPr>
        <w:t xml:space="preserve"> </w:t>
      </w:r>
      <w:r w:rsidRPr="00014CFA">
        <w:rPr>
          <w:bCs/>
          <w:color w:val="000000"/>
        </w:rPr>
        <w:t xml:space="preserve"> профессиональной заболеваемости;</w:t>
      </w:r>
    </w:p>
    <w:p w:rsidR="004F59B0" w:rsidRPr="00014CFA" w:rsidRDefault="00A56B79" w:rsidP="00695707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014CFA">
        <w:rPr>
          <w:bCs/>
          <w:color w:val="000000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proofErr w:type="gramStart"/>
      <w:r w:rsidR="004F59B0" w:rsidRPr="00014CFA">
        <w:rPr>
          <w:bCs/>
          <w:color w:val="000000"/>
        </w:rPr>
        <w:t>травматизма,  детского</w:t>
      </w:r>
      <w:proofErr w:type="gramEnd"/>
      <w:r w:rsidR="004F59B0" w:rsidRPr="00014CFA">
        <w:rPr>
          <w:bCs/>
          <w:color w:val="000000"/>
        </w:rPr>
        <w:t xml:space="preserve"> травматизма и </w:t>
      </w:r>
      <w:r w:rsidRPr="00014CFA">
        <w:rPr>
          <w:bCs/>
          <w:color w:val="000000"/>
        </w:rPr>
        <w:t>профессиональной заболеваемости предложений работодателю по улучшению условий труда</w:t>
      </w:r>
      <w:r w:rsidR="004F59B0" w:rsidRPr="00014CFA">
        <w:rPr>
          <w:bCs/>
          <w:color w:val="000000"/>
        </w:rPr>
        <w:t xml:space="preserve"> и образовательного процесса</w:t>
      </w:r>
      <w:r w:rsidRPr="00014CFA">
        <w:rPr>
          <w:bCs/>
          <w:color w:val="000000"/>
        </w:rPr>
        <w:t>;</w:t>
      </w:r>
    </w:p>
    <w:p w:rsidR="00A56B79" w:rsidRPr="00014CFA" w:rsidRDefault="00A56B79" w:rsidP="00695707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014CFA">
        <w:rPr>
          <w:bCs/>
          <w:color w:val="000000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014CFA" w:rsidRDefault="002F0053" w:rsidP="00B0604C">
      <w:pPr>
        <w:pStyle w:val="a6"/>
        <w:jc w:val="center"/>
        <w:rPr>
          <w:b/>
        </w:rPr>
      </w:pPr>
      <w:r w:rsidRPr="00014CFA">
        <w:rPr>
          <w:b/>
        </w:rPr>
        <w:t>3. Процедуры, направленные на достижение целей в области охраны труда и безопасности образовательного процесса</w:t>
      </w:r>
    </w:p>
    <w:p w:rsidR="00C117D9" w:rsidRPr="00014CFA" w:rsidRDefault="00C117D9" w:rsidP="0069570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014CFA">
        <w:rPr>
          <w:rFonts w:ascii="Times New Roman" w:eastAsia="Calibri" w:hAnsi="Times New Roman" w:cs="Times New Roman"/>
          <w:b/>
          <w:sz w:val="24"/>
          <w:szCs w:val="24"/>
        </w:rPr>
        <w:t>Обеспечение безопасных условий труда и образовательного процесса</w:t>
      </w:r>
    </w:p>
    <w:p w:rsidR="00C117D9" w:rsidRPr="00014CFA" w:rsidRDefault="00102902" w:rsidP="0069570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О</w:t>
      </w:r>
      <w:r w:rsidR="00C117D9" w:rsidRPr="00014CFA">
        <w:rPr>
          <w:rFonts w:ascii="Times New Roman" w:eastAsia="Calibri" w:hAnsi="Times New Roman" w:cs="Times New Roman"/>
          <w:sz w:val="24"/>
          <w:szCs w:val="24"/>
        </w:rPr>
        <w:t xml:space="preserve">бразовательная организация создает условия, обеспечивающие жизнь и здоровье </w:t>
      </w:r>
      <w:r w:rsidR="007440A5" w:rsidRPr="00014CFA">
        <w:rPr>
          <w:rFonts w:ascii="Times New Roman" w:eastAsia="Calibri" w:hAnsi="Times New Roman" w:cs="Times New Roman"/>
          <w:sz w:val="24"/>
          <w:szCs w:val="24"/>
        </w:rPr>
        <w:t xml:space="preserve">детей </w:t>
      </w:r>
      <w:r w:rsidR="00C117D9" w:rsidRPr="00014CFA">
        <w:rPr>
          <w:rFonts w:ascii="Times New Roman" w:eastAsia="Calibri" w:hAnsi="Times New Roman" w:cs="Times New Roman"/>
          <w:sz w:val="24"/>
          <w:szCs w:val="24"/>
        </w:rPr>
        <w:t>и работников образовательной организации.</w:t>
      </w:r>
    </w:p>
    <w:p w:rsidR="007440A5" w:rsidRPr="00014CFA" w:rsidRDefault="007440A5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Безопасная </w:t>
      </w:r>
      <w:r w:rsidR="004B1BC5" w:rsidRPr="00014CFA">
        <w:rPr>
          <w:rFonts w:ascii="Times New Roman" w:hAnsi="Times New Roman" w:cs="Times New Roman"/>
          <w:sz w:val="24"/>
          <w:szCs w:val="24"/>
        </w:rPr>
        <w:t>эксплуатация</w:t>
      </w:r>
      <w:r w:rsidRPr="00014CFA">
        <w:rPr>
          <w:rFonts w:ascii="Times New Roman" w:hAnsi="Times New Roman" w:cs="Times New Roman"/>
          <w:sz w:val="24"/>
          <w:szCs w:val="24"/>
        </w:rPr>
        <w:t xml:space="preserve"> зданий, строений, сооружений </w:t>
      </w:r>
      <w:r w:rsidR="00F96B97" w:rsidRPr="00014CFA">
        <w:rPr>
          <w:rFonts w:ascii="Times New Roman" w:hAnsi="Times New Roman" w:cs="Times New Roman"/>
          <w:sz w:val="24"/>
          <w:szCs w:val="24"/>
        </w:rPr>
        <w:t xml:space="preserve">и оборудования </w:t>
      </w:r>
      <w:r w:rsidR="004B1BC5" w:rsidRPr="00014CF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F96B97" w:rsidRPr="00014CFA">
        <w:rPr>
          <w:rFonts w:ascii="Times New Roman" w:hAnsi="Times New Roman" w:cs="Times New Roman"/>
          <w:sz w:val="24"/>
          <w:szCs w:val="24"/>
        </w:rPr>
        <w:t>обеспечивается</w:t>
      </w:r>
      <w:r w:rsidRPr="00014CFA">
        <w:rPr>
          <w:rFonts w:ascii="Times New Roman" w:hAnsi="Times New Roman" w:cs="Times New Roman"/>
          <w:sz w:val="24"/>
          <w:szCs w:val="24"/>
        </w:rPr>
        <w:t>:</w:t>
      </w:r>
    </w:p>
    <w:p w:rsidR="007440A5" w:rsidRPr="00014CFA" w:rsidRDefault="007440A5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014C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96B97" w:rsidRPr="00014CFA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313866" w:rsidRPr="00014CFA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313866" w:rsidRPr="00014CF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</w:p>
    <w:p w:rsidR="007440A5" w:rsidRPr="00014CFA" w:rsidRDefault="007440A5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содержанием зданий, строений, сооружений</w:t>
      </w:r>
      <w:r w:rsidR="004B1BC5" w:rsidRPr="00014CFA">
        <w:rPr>
          <w:rFonts w:ascii="Times New Roman" w:hAnsi="Times New Roman" w:cs="Times New Roman"/>
          <w:sz w:val="24"/>
          <w:szCs w:val="24"/>
        </w:rPr>
        <w:t xml:space="preserve">, оборудования </w:t>
      </w:r>
      <w:r w:rsidR="00313866" w:rsidRPr="00014CF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014CFA" w:rsidRDefault="007440A5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проведением качественных плановых, текущих и капитальных ремонтов зданий, строений, сооружений</w:t>
      </w:r>
      <w:r w:rsidR="00F96B97" w:rsidRPr="00014CFA">
        <w:rPr>
          <w:rFonts w:ascii="Times New Roman" w:hAnsi="Times New Roman" w:cs="Times New Roman"/>
          <w:sz w:val="24"/>
          <w:szCs w:val="24"/>
        </w:rPr>
        <w:t>, оборудования</w:t>
      </w:r>
      <w:r w:rsidRPr="00014CFA">
        <w:rPr>
          <w:rFonts w:ascii="Times New Roman" w:hAnsi="Times New Roman" w:cs="Times New Roman"/>
          <w:sz w:val="24"/>
          <w:szCs w:val="24"/>
        </w:rPr>
        <w:t xml:space="preserve"> в установленные сроки;</w:t>
      </w:r>
    </w:p>
    <w:p w:rsidR="007440A5" w:rsidRPr="00014CFA" w:rsidRDefault="007440A5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проведением регулярных осмотров, проверок и обследований </w:t>
      </w:r>
      <w:r w:rsidR="00313866" w:rsidRPr="00014CFA">
        <w:rPr>
          <w:rFonts w:ascii="Times New Roman" w:hAnsi="Times New Roman" w:cs="Times New Roman"/>
          <w:sz w:val="24"/>
          <w:szCs w:val="24"/>
        </w:rPr>
        <w:t xml:space="preserve">зданий, строений, сооружений, оборудования </w:t>
      </w:r>
      <w:r w:rsidR="00102902" w:rsidRPr="00014CFA">
        <w:rPr>
          <w:rFonts w:ascii="Times New Roman" w:hAnsi="Times New Roman" w:cs="Times New Roman"/>
          <w:sz w:val="24"/>
          <w:szCs w:val="24"/>
        </w:rPr>
        <w:t xml:space="preserve">(в том числе, спортивного оборудования и оборудования детских игровых площадок) </w:t>
      </w:r>
      <w:r w:rsidRPr="00014CFA">
        <w:rPr>
          <w:rFonts w:ascii="Times New Roman" w:hAnsi="Times New Roman" w:cs="Times New Roman"/>
          <w:sz w:val="24"/>
          <w:szCs w:val="24"/>
        </w:rPr>
        <w:t>с целью выявления и устранения факторов,</w:t>
      </w:r>
      <w:r w:rsidR="00F96B97" w:rsidRPr="00014CFA">
        <w:rPr>
          <w:rFonts w:ascii="Times New Roman" w:hAnsi="Times New Roman" w:cs="Times New Roman"/>
          <w:sz w:val="24"/>
          <w:szCs w:val="24"/>
        </w:rPr>
        <w:t xml:space="preserve"> представляющих угрозу жизни и здоровью работников и детей</w:t>
      </w:r>
      <w:r w:rsidR="006922F6" w:rsidRPr="00014CFA">
        <w:rPr>
          <w:rFonts w:ascii="Times New Roman" w:hAnsi="Times New Roman" w:cs="Times New Roman"/>
          <w:sz w:val="24"/>
          <w:szCs w:val="24"/>
        </w:rPr>
        <w:t>;</w:t>
      </w:r>
    </w:p>
    <w:p w:rsidR="00102902" w:rsidRPr="00014CFA" w:rsidRDefault="00102902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Style w:val="rvts6"/>
          <w:rFonts w:ascii="Times New Roman" w:hAnsi="Times New Roman" w:cs="Times New Roman"/>
          <w:sz w:val="24"/>
          <w:szCs w:val="24"/>
        </w:rPr>
        <w:t xml:space="preserve">- 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</w:t>
      </w:r>
      <w:r w:rsidRPr="00014CFA">
        <w:rPr>
          <w:rStyle w:val="rvts6"/>
          <w:rFonts w:ascii="Times New Roman" w:hAnsi="Times New Roman" w:cs="Times New Roman"/>
          <w:sz w:val="24"/>
          <w:szCs w:val="24"/>
        </w:rPr>
        <w:lastRenderedPageBreak/>
        <w:t>сжиженных газов,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2F6" w:rsidRPr="00014CFA" w:rsidRDefault="006922F6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Pr="00014CFA" w:rsidRDefault="002077F6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C70EB" w:rsidRPr="00014CFA" w:rsidRDefault="00C117D9" w:rsidP="006957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8C70EB" w:rsidRPr="00014CFA">
        <w:rPr>
          <w:rFonts w:ascii="Times New Roman" w:hAnsi="Times New Roman" w:cs="Times New Roman"/>
          <w:b/>
          <w:sz w:val="24"/>
          <w:szCs w:val="24"/>
        </w:rPr>
        <w:t xml:space="preserve">Подготовка </w:t>
      </w:r>
      <w:r w:rsidRPr="00014CFA">
        <w:rPr>
          <w:rFonts w:ascii="Times New Roman" w:hAnsi="Times New Roman" w:cs="Times New Roman"/>
          <w:b/>
          <w:sz w:val="24"/>
          <w:szCs w:val="24"/>
        </w:rPr>
        <w:t xml:space="preserve">(обучение) </w:t>
      </w:r>
      <w:r w:rsidR="008C70EB" w:rsidRPr="00014CFA">
        <w:rPr>
          <w:rFonts w:ascii="Times New Roman" w:hAnsi="Times New Roman" w:cs="Times New Roman"/>
          <w:b/>
          <w:sz w:val="24"/>
          <w:szCs w:val="24"/>
        </w:rPr>
        <w:t>в области охраны труда</w:t>
      </w:r>
    </w:p>
    <w:p w:rsidR="00AF6992" w:rsidRPr="00014CFA" w:rsidRDefault="00AF699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организации процедуры подготовки работников по охране труда</w:t>
      </w:r>
      <w:r w:rsidR="002966AA" w:rsidRPr="00014CFA">
        <w:rPr>
          <w:rFonts w:ascii="Times New Roman" w:hAnsi="Times New Roman" w:cs="Times New Roman"/>
          <w:sz w:val="24"/>
          <w:szCs w:val="24"/>
        </w:rPr>
        <w:t xml:space="preserve"> руководитель образовательной организации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устанавливает (определяет):</w:t>
      </w:r>
    </w:p>
    <w:p w:rsidR="00AF6992" w:rsidRPr="00014CFA" w:rsidRDefault="00AF699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а) требования к профессиональной компетентности </w:t>
      </w:r>
      <w:r w:rsidR="00605B40" w:rsidRPr="00014CFA">
        <w:rPr>
          <w:rFonts w:ascii="Times New Roman" w:hAnsi="Times New Roman" w:cs="Times New Roman"/>
          <w:sz w:val="24"/>
          <w:szCs w:val="24"/>
        </w:rPr>
        <w:t>работников в области охраны</w:t>
      </w:r>
      <w:r w:rsidRPr="00014CFA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AF6992" w:rsidRPr="00014CFA" w:rsidRDefault="00AF699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Pr="00014CFA" w:rsidRDefault="00AF699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г) перечень профессий (должностей) работников, проходящих профессиональную подготовку и аттестацию;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д</w:t>
      </w:r>
      <w:r w:rsidR="00AF6992" w:rsidRPr="00014CFA">
        <w:rPr>
          <w:rFonts w:ascii="Times New Roman" w:hAnsi="Times New Roman" w:cs="Times New Roman"/>
          <w:sz w:val="24"/>
          <w:szCs w:val="24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е</w:t>
      </w:r>
      <w:r w:rsidR="00AF6992" w:rsidRPr="00014CFA">
        <w:rPr>
          <w:rFonts w:ascii="Times New Roman" w:hAnsi="Times New Roman" w:cs="Times New Roman"/>
          <w:sz w:val="24"/>
          <w:szCs w:val="24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ж</w:t>
      </w:r>
      <w:r w:rsidR="00AF6992" w:rsidRPr="00014CFA">
        <w:rPr>
          <w:rFonts w:ascii="Times New Roman" w:hAnsi="Times New Roman" w:cs="Times New Roman"/>
          <w:sz w:val="24"/>
          <w:szCs w:val="24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з</w:t>
      </w:r>
      <w:r w:rsidR="00AF6992" w:rsidRPr="00014CFA">
        <w:rPr>
          <w:rFonts w:ascii="Times New Roman" w:hAnsi="Times New Roman" w:cs="Times New Roman"/>
          <w:sz w:val="24"/>
          <w:szCs w:val="24"/>
        </w:rPr>
        <w:t>) вопросы, включаемые в программу инструктажа по охране труда;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и</w:t>
      </w:r>
      <w:r w:rsidR="00AF6992" w:rsidRPr="00014CFA">
        <w:rPr>
          <w:rFonts w:ascii="Times New Roman" w:hAnsi="Times New Roman" w:cs="Times New Roman"/>
          <w:sz w:val="24"/>
          <w:szCs w:val="24"/>
        </w:rPr>
        <w:t xml:space="preserve">) состав комиссии </w:t>
      </w:r>
      <w:r w:rsidR="002966AA" w:rsidRPr="00014CF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AF6992" w:rsidRPr="00014CFA">
        <w:rPr>
          <w:rFonts w:ascii="Times New Roman" w:hAnsi="Times New Roman" w:cs="Times New Roman"/>
          <w:sz w:val="24"/>
          <w:szCs w:val="24"/>
        </w:rPr>
        <w:t>по проверке знаний требований охраны труда;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к</w:t>
      </w:r>
      <w:r w:rsidR="00AF6992" w:rsidRPr="00014CFA">
        <w:rPr>
          <w:rFonts w:ascii="Times New Roman" w:hAnsi="Times New Roman" w:cs="Times New Roman"/>
          <w:sz w:val="24"/>
          <w:szCs w:val="24"/>
        </w:rPr>
        <w:t xml:space="preserve">) регламент работы комиссии </w:t>
      </w:r>
      <w:r w:rsidR="002966AA" w:rsidRPr="00014CF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AF6992" w:rsidRPr="00014CFA">
        <w:rPr>
          <w:rFonts w:ascii="Times New Roman" w:hAnsi="Times New Roman" w:cs="Times New Roman"/>
          <w:sz w:val="24"/>
          <w:szCs w:val="24"/>
        </w:rPr>
        <w:t>по проверке знаний требований охраны труда;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л</w:t>
      </w:r>
      <w:r w:rsidR="00AF6992" w:rsidRPr="00014CFA">
        <w:rPr>
          <w:rFonts w:ascii="Times New Roman" w:hAnsi="Times New Roman" w:cs="Times New Roman"/>
          <w:sz w:val="24"/>
          <w:szCs w:val="24"/>
        </w:rPr>
        <w:t>) перечень вопросов по охране труда, по которым работники проходят проверку знаний в комиссии</w:t>
      </w:r>
      <w:r w:rsidR="002966AA" w:rsidRPr="00014CF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AF6992" w:rsidRPr="00014CFA">
        <w:rPr>
          <w:rFonts w:ascii="Times New Roman" w:hAnsi="Times New Roman" w:cs="Times New Roman"/>
          <w:sz w:val="24"/>
          <w:szCs w:val="24"/>
        </w:rPr>
        <w:t>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м</w:t>
      </w:r>
      <w:r w:rsidR="00AF6992" w:rsidRPr="00014CFA">
        <w:rPr>
          <w:rFonts w:ascii="Times New Roman" w:hAnsi="Times New Roman" w:cs="Times New Roman"/>
          <w:sz w:val="24"/>
          <w:szCs w:val="24"/>
        </w:rPr>
        <w:t xml:space="preserve">) порядок организации подготовки </w:t>
      </w:r>
      <w:r w:rsidR="002966AA" w:rsidRPr="00014CFA">
        <w:rPr>
          <w:rFonts w:ascii="Times New Roman" w:hAnsi="Times New Roman" w:cs="Times New Roman"/>
          <w:sz w:val="24"/>
          <w:szCs w:val="24"/>
        </w:rPr>
        <w:t xml:space="preserve">работников образовательной организации </w:t>
      </w:r>
      <w:r w:rsidR="00AF6992" w:rsidRPr="00014CFA">
        <w:rPr>
          <w:rFonts w:ascii="Times New Roman" w:hAnsi="Times New Roman" w:cs="Times New Roman"/>
          <w:sz w:val="24"/>
          <w:szCs w:val="24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н</w:t>
      </w:r>
      <w:r w:rsidR="00AF6992" w:rsidRPr="00014CFA">
        <w:rPr>
          <w:rFonts w:ascii="Times New Roman" w:hAnsi="Times New Roman" w:cs="Times New Roman"/>
          <w:sz w:val="24"/>
          <w:szCs w:val="24"/>
        </w:rPr>
        <w:t>) порядок организации и проведения инструктажа по охране труда;</w:t>
      </w:r>
    </w:p>
    <w:p w:rsidR="00AF6992" w:rsidRPr="00014CFA" w:rsidRDefault="00832D3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</w:t>
      </w:r>
      <w:r w:rsidR="00AF6992" w:rsidRPr="00014CFA">
        <w:rPr>
          <w:rFonts w:ascii="Times New Roman" w:hAnsi="Times New Roman" w:cs="Times New Roman"/>
          <w:sz w:val="24"/>
          <w:szCs w:val="24"/>
        </w:rPr>
        <w:t>) порядок организации и проведения стажировки на рабочем месте и подготовки по охране труда.</w:t>
      </w:r>
    </w:p>
    <w:p w:rsidR="00AF6992" w:rsidRPr="00014CFA" w:rsidRDefault="00AF699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В ходе организации процедуры подготовки работников по охране труда </w:t>
      </w:r>
      <w:r w:rsidR="00B953AF" w:rsidRPr="00014CFA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Pr="00014CFA" w:rsidRDefault="00B25C0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обучение  оказанию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первой помощи пострадавшим всех поступающих на работу лиц, а также лиц, переводимых на другую работу.</w:t>
      </w:r>
    </w:p>
    <w:p w:rsidR="00A14321" w:rsidRPr="00014CFA" w:rsidRDefault="00E400A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Руководитель</w:t>
      </w:r>
      <w:r w:rsidR="00C0763D" w:rsidRPr="00014CF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заместитель руководителя образовательной организации, курирующий</w:t>
      </w:r>
      <w:r w:rsidRPr="00014CFA">
        <w:rPr>
          <w:rFonts w:ascii="Times New Roman" w:hAnsi="Times New Roman" w:cs="Times New Roman"/>
          <w:sz w:val="24"/>
          <w:szCs w:val="24"/>
        </w:rPr>
        <w:t xml:space="preserve"> вопросы охраны труда,</w:t>
      </w:r>
      <w:r w:rsidR="007A59C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5D1992" w:rsidRPr="00014CFA">
        <w:rPr>
          <w:rFonts w:ascii="Times New Roman" w:hAnsi="Times New Roman" w:cs="Times New Roman"/>
          <w:sz w:val="24"/>
          <w:szCs w:val="24"/>
        </w:rPr>
        <w:t>специалист по охране</w:t>
      </w:r>
      <w:r w:rsidR="007A59CC" w:rsidRPr="00014CFA">
        <w:rPr>
          <w:rFonts w:ascii="Times New Roman" w:hAnsi="Times New Roman" w:cs="Times New Roman"/>
          <w:sz w:val="24"/>
          <w:szCs w:val="24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труда</w:t>
      </w:r>
      <w:r w:rsidR="005D1992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A14321" w:rsidRPr="00014CFA">
        <w:rPr>
          <w:rFonts w:ascii="Times New Roman" w:hAnsi="Times New Roman" w:cs="Times New Roman"/>
          <w:sz w:val="24"/>
          <w:szCs w:val="24"/>
        </w:rPr>
        <w:t>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 реже одного раза в три года.</w:t>
      </w:r>
      <w:r w:rsidR="0024065A" w:rsidRPr="00014CFA">
        <w:rPr>
          <w:rFonts w:ascii="Times New Roman" w:hAnsi="Times New Roman" w:cs="Times New Roman"/>
          <w:sz w:val="24"/>
          <w:szCs w:val="24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014CFA" w:rsidRDefault="0024065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 </w:t>
      </w:r>
    </w:p>
    <w:p w:rsidR="00956B5A" w:rsidRPr="00014CFA" w:rsidRDefault="004B4AA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Обучение работников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приемам оказания первой помощи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  </w:t>
      </w:r>
    </w:p>
    <w:p w:rsidR="00956B5A" w:rsidRPr="00014CFA" w:rsidRDefault="004B4AA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Pr="00014CFA" w:rsidRDefault="00956B5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</w:t>
      </w:r>
      <w:r w:rsidR="004B4AA8" w:rsidRPr="00014CFA">
        <w:rPr>
          <w:rFonts w:ascii="Times New Roman" w:hAnsi="Times New Roman" w:cs="Times New Roman"/>
          <w:sz w:val="24"/>
          <w:szCs w:val="24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</w:t>
      </w:r>
      <w:proofErr w:type="gramStart"/>
      <w:r w:rsidR="004B4AA8" w:rsidRPr="00014CFA">
        <w:rPr>
          <w:rFonts w:ascii="Times New Roman" w:hAnsi="Times New Roman" w:cs="Times New Roman"/>
          <w:sz w:val="24"/>
          <w:szCs w:val="24"/>
        </w:rPr>
        <w:t>приемам оказания первой помощи</w:t>
      </w:r>
      <w:proofErr w:type="gramEnd"/>
      <w:r w:rsidR="004B4AA8" w:rsidRPr="00014CFA">
        <w:rPr>
          <w:rFonts w:ascii="Times New Roman" w:hAnsi="Times New Roman" w:cs="Times New Roman"/>
          <w:sz w:val="24"/>
          <w:szCs w:val="24"/>
        </w:rPr>
        <w:t xml:space="preserve"> пострадавшим определяются </w:t>
      </w:r>
      <w:r w:rsidR="0024065A" w:rsidRPr="00014CF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="004B4AA8" w:rsidRPr="00014CFA">
        <w:rPr>
          <w:rFonts w:ascii="Times New Roman" w:hAnsi="Times New Roman" w:cs="Times New Roman"/>
          <w:sz w:val="24"/>
          <w:szCs w:val="24"/>
        </w:rPr>
        <w:t xml:space="preserve">самостоятельно с учетом требований </w:t>
      </w:r>
      <w:r w:rsidRPr="00014CFA">
        <w:rPr>
          <w:rFonts w:ascii="Times New Roman" w:hAnsi="Times New Roman" w:cs="Times New Roman"/>
          <w:sz w:val="24"/>
          <w:szCs w:val="24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proofErr w:type="gramStart"/>
      <w:r w:rsidR="004B4AA8" w:rsidRPr="00014CFA">
        <w:rPr>
          <w:rFonts w:ascii="Times New Roman" w:hAnsi="Times New Roman" w:cs="Times New Roman"/>
          <w:sz w:val="24"/>
          <w:szCs w:val="24"/>
        </w:rPr>
        <w:t>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4B4AA8" w:rsidRPr="00014CFA">
        <w:rPr>
          <w:rFonts w:ascii="Times New Roman" w:hAnsi="Times New Roman" w:cs="Times New Roman"/>
          <w:sz w:val="24"/>
          <w:szCs w:val="24"/>
        </w:rPr>
        <w:t xml:space="preserve"> действующей</w:t>
      </w:r>
      <w:proofErr w:type="gramEnd"/>
      <w:r w:rsidR="004B4AA8" w:rsidRPr="00014CFA">
        <w:rPr>
          <w:rFonts w:ascii="Times New Roman" w:hAnsi="Times New Roman" w:cs="Times New Roman"/>
          <w:sz w:val="24"/>
          <w:szCs w:val="24"/>
        </w:rPr>
        <w:t xml:space="preserve"> нормативной документации, а также специфики трудовой деятельности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работников образовательной организации</w:t>
      </w:r>
      <w:r w:rsidR="004B4AA8" w:rsidRPr="00014CFA">
        <w:rPr>
          <w:rFonts w:ascii="Times New Roman" w:hAnsi="Times New Roman" w:cs="Times New Roman"/>
          <w:sz w:val="24"/>
          <w:szCs w:val="24"/>
        </w:rPr>
        <w:t>.</w:t>
      </w:r>
    </w:p>
    <w:p w:rsidR="006D6043" w:rsidRPr="00014CFA" w:rsidRDefault="002077F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D6043" w:rsidRPr="00014CFA">
        <w:rPr>
          <w:rFonts w:ascii="Times New Roman" w:hAnsi="Times New Roman" w:cs="Times New Roman"/>
          <w:sz w:val="24"/>
          <w:szCs w:val="24"/>
          <w:u w:val="single"/>
        </w:rPr>
        <w:t>рофессиональн</w:t>
      </w:r>
      <w:r w:rsidRPr="00014CF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6D6043" w:rsidRPr="00014CFA">
        <w:rPr>
          <w:rFonts w:ascii="Times New Roman" w:hAnsi="Times New Roman" w:cs="Times New Roman"/>
          <w:sz w:val="24"/>
          <w:szCs w:val="24"/>
          <w:u w:val="single"/>
        </w:rPr>
        <w:t xml:space="preserve"> гигиеническ</w:t>
      </w:r>
      <w:r w:rsidRPr="00014CF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6D6043" w:rsidRPr="00014CFA">
        <w:rPr>
          <w:rFonts w:ascii="Times New Roman" w:hAnsi="Times New Roman" w:cs="Times New Roman"/>
          <w:sz w:val="24"/>
          <w:szCs w:val="24"/>
          <w:u w:val="single"/>
        </w:rPr>
        <w:t xml:space="preserve"> подготовк</w:t>
      </w:r>
      <w:r w:rsidRPr="00014CF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6D6043" w:rsidRPr="00014CFA">
        <w:rPr>
          <w:rFonts w:ascii="Times New Roman" w:hAnsi="Times New Roman" w:cs="Times New Roman"/>
          <w:sz w:val="24"/>
          <w:szCs w:val="24"/>
        </w:rPr>
        <w:t xml:space="preserve"> при приеме на работу и в дальнейшем с периодичностью</w:t>
      </w:r>
      <w:r w:rsidRPr="00014CFA">
        <w:rPr>
          <w:rFonts w:ascii="Times New Roman" w:hAnsi="Times New Roman" w:cs="Times New Roman"/>
          <w:sz w:val="24"/>
          <w:szCs w:val="24"/>
        </w:rPr>
        <w:t xml:space="preserve"> проводится в образовательной организации</w:t>
      </w:r>
      <w:r w:rsidR="006D6043" w:rsidRPr="00014CFA">
        <w:rPr>
          <w:rFonts w:ascii="Times New Roman" w:hAnsi="Times New Roman" w:cs="Times New Roman"/>
          <w:sz w:val="24"/>
          <w:szCs w:val="24"/>
        </w:rPr>
        <w:t>:</w:t>
      </w:r>
    </w:p>
    <w:p w:rsidR="006D6043" w:rsidRPr="00014CFA" w:rsidRDefault="006D6043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Pr="00014CFA" w:rsidRDefault="006D6043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для остальных категорий работников - 1 раз в </w:t>
      </w:r>
      <w:r w:rsidR="002077F6" w:rsidRPr="00014CFA">
        <w:rPr>
          <w:rFonts w:ascii="Times New Roman" w:hAnsi="Times New Roman" w:cs="Times New Roman"/>
          <w:sz w:val="24"/>
          <w:szCs w:val="24"/>
        </w:rPr>
        <w:t>два</w:t>
      </w:r>
      <w:r w:rsidRPr="00014C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D1992" w:rsidRPr="00014CFA" w:rsidRDefault="002077F6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  <w:u w:val="single"/>
        </w:rPr>
        <w:t>Занятия с обучающимися</w:t>
      </w:r>
      <w:r w:rsidR="00412831" w:rsidRPr="00014CFA">
        <w:rPr>
          <w:rFonts w:ascii="Times New Roman" w:hAnsi="Times New Roman" w:cs="Times New Roman"/>
          <w:sz w:val="24"/>
          <w:szCs w:val="24"/>
          <w:u w:val="single"/>
        </w:rPr>
        <w:t xml:space="preserve"> (воспитанниками)</w:t>
      </w:r>
      <w:r w:rsidRPr="00014CFA">
        <w:rPr>
          <w:rFonts w:ascii="Times New Roman" w:hAnsi="Times New Roman" w:cs="Times New Roman"/>
          <w:sz w:val="24"/>
          <w:szCs w:val="24"/>
          <w:u w:val="single"/>
        </w:rPr>
        <w:t xml:space="preserve"> по вопросам</w:t>
      </w:r>
      <w:r w:rsidR="005D1992" w:rsidRPr="00014CFA">
        <w:rPr>
          <w:rFonts w:ascii="Times New Roman" w:hAnsi="Times New Roman" w:cs="Times New Roman"/>
          <w:sz w:val="24"/>
          <w:szCs w:val="24"/>
          <w:u w:val="single"/>
        </w:rPr>
        <w:t xml:space="preserve"> безопасности </w:t>
      </w:r>
    </w:p>
    <w:p w:rsidR="008C70EB" w:rsidRPr="00014CFA" w:rsidRDefault="001A6CFD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Детей дошкольного возраста</w:t>
      </w:r>
      <w:r w:rsidR="00C461C3" w:rsidRPr="00014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4BCA" w:rsidRPr="00014CFA">
        <w:rPr>
          <w:rFonts w:ascii="Times New Roman" w:hAnsi="Times New Roman" w:cs="Times New Roman"/>
          <w:sz w:val="24"/>
          <w:szCs w:val="24"/>
        </w:rPr>
        <w:t xml:space="preserve">знакомят </w:t>
      </w:r>
      <w:r w:rsidR="008C70EB" w:rsidRPr="00014CF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8C70EB" w:rsidRPr="00014C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70EB" w:rsidRPr="00014CFA">
        <w:rPr>
          <w:rFonts w:ascii="Times New Roman" w:hAnsi="Times New Roman" w:cs="Times New Roman"/>
          <w:sz w:val="24"/>
          <w:szCs w:val="24"/>
        </w:rPr>
        <w:t>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 проведение занятий по основным правилам безопасного поведения, дорожного движения, пожарной безопасности, электробезопасности и т.д. Занятия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2077F6" w:rsidRPr="00014CFA" w:rsidRDefault="002077F6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3A25" w:rsidRPr="00014CFA" w:rsidRDefault="001F3A2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3.3. Организация и проведение </w:t>
      </w:r>
      <w:proofErr w:type="gramStart"/>
      <w:r w:rsidRPr="00014CFA">
        <w:rPr>
          <w:rFonts w:ascii="Times New Roman" w:hAnsi="Times New Roman" w:cs="Times New Roman"/>
          <w:b/>
          <w:sz w:val="24"/>
          <w:szCs w:val="24"/>
        </w:rPr>
        <w:t>специальной  оценки</w:t>
      </w:r>
      <w:proofErr w:type="gramEnd"/>
      <w:r w:rsidRPr="00014CFA">
        <w:rPr>
          <w:rFonts w:ascii="Times New Roman" w:hAnsi="Times New Roman" w:cs="Times New Roman"/>
          <w:b/>
          <w:sz w:val="24"/>
          <w:szCs w:val="24"/>
        </w:rPr>
        <w:t xml:space="preserve"> условий труда</w:t>
      </w:r>
    </w:p>
    <w:p w:rsidR="002077F6" w:rsidRPr="00014CFA" w:rsidRDefault="00A845D9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К</w:t>
      </w:r>
      <w:r w:rsidR="001A6CFD" w:rsidRPr="00014CFA">
        <w:rPr>
          <w:rFonts w:ascii="Times New Roman" w:hAnsi="Times New Roman" w:cs="Times New Roman"/>
          <w:sz w:val="24"/>
          <w:szCs w:val="24"/>
        </w:rPr>
        <w:t xml:space="preserve">онтроль состояния </w:t>
      </w:r>
      <w:r w:rsidRPr="00014CFA">
        <w:rPr>
          <w:rFonts w:ascii="Times New Roman" w:hAnsi="Times New Roman" w:cs="Times New Roman"/>
          <w:sz w:val="24"/>
          <w:szCs w:val="24"/>
        </w:rPr>
        <w:t xml:space="preserve">условий и охраны труда </w:t>
      </w:r>
      <w:r w:rsidR="001A6CFD" w:rsidRPr="00014CFA">
        <w:rPr>
          <w:rFonts w:ascii="Times New Roman" w:hAnsi="Times New Roman" w:cs="Times New Roman"/>
          <w:sz w:val="24"/>
          <w:szCs w:val="24"/>
        </w:rPr>
        <w:t xml:space="preserve">предусматривает измерение (определение) и оценку опасных и вредных факторов производственной среды и трудового процесса на рабочем месте. Наиболее полную характеристику состояния условий труда на рабочем месте получают при проведении специальной оценки условий труда. </w:t>
      </w:r>
    </w:p>
    <w:p w:rsidR="00605B40" w:rsidRPr="00014CFA" w:rsidRDefault="001A6CFD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Эта процедура предусматривает оценку условий труда на рабочих местах, выявление вредных и (или) опасных производственных факторов, оценку применяемых средств защиты, а также разработку мероприятий по приведению условий труда в соответствие с государственными нормативными требованиями.</w:t>
      </w:r>
    </w:p>
    <w:p w:rsidR="001A6CFD" w:rsidRPr="00014CFA" w:rsidRDefault="00A845D9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Специальная оценка</w:t>
      </w:r>
      <w:r w:rsidR="001A6CFD" w:rsidRPr="00014CFA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014CFA">
        <w:rPr>
          <w:rFonts w:ascii="Times New Roman" w:hAnsi="Times New Roman" w:cs="Times New Roman"/>
          <w:sz w:val="24"/>
          <w:szCs w:val="24"/>
        </w:rPr>
        <w:t xml:space="preserve"> труда на рабочем месте проводи</w:t>
      </w:r>
      <w:r w:rsidR="001A6CFD" w:rsidRPr="00014CFA">
        <w:rPr>
          <w:rFonts w:ascii="Times New Roman" w:hAnsi="Times New Roman" w:cs="Times New Roman"/>
          <w:sz w:val="24"/>
          <w:szCs w:val="24"/>
        </w:rPr>
        <w:t>т</w:t>
      </w:r>
      <w:r w:rsidRPr="00014CFA">
        <w:rPr>
          <w:rFonts w:ascii="Times New Roman" w:hAnsi="Times New Roman" w:cs="Times New Roman"/>
          <w:sz w:val="24"/>
          <w:szCs w:val="24"/>
        </w:rPr>
        <w:t>ся</w:t>
      </w:r>
      <w:r w:rsidR="001A6CFD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Pr="00014CFA">
        <w:rPr>
          <w:rFonts w:ascii="Times New Roman" w:hAnsi="Times New Roman" w:cs="Times New Roman"/>
          <w:sz w:val="24"/>
          <w:szCs w:val="24"/>
        </w:rPr>
        <w:t xml:space="preserve">не реже чем один раз в пять лет. </w:t>
      </w:r>
    </w:p>
    <w:p w:rsidR="001F3A25" w:rsidRPr="00014CFA" w:rsidRDefault="001F3A2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014CFA" w:rsidRDefault="001F3A2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014CFA" w:rsidRDefault="009661D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б</w:t>
      </w:r>
      <w:r w:rsidR="001F3A25" w:rsidRPr="00014CFA">
        <w:rPr>
          <w:rFonts w:ascii="Times New Roman" w:hAnsi="Times New Roman" w:cs="Times New Roman"/>
          <w:sz w:val="24"/>
          <w:szCs w:val="24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014CFA" w:rsidRDefault="009661D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</w:t>
      </w:r>
      <w:r w:rsidR="001F3A25" w:rsidRPr="00014CFA">
        <w:rPr>
          <w:rFonts w:ascii="Times New Roman" w:hAnsi="Times New Roman" w:cs="Times New Roman"/>
          <w:sz w:val="24"/>
          <w:szCs w:val="24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014CFA" w:rsidRDefault="009661D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г</w:t>
      </w:r>
      <w:r w:rsidR="001F3A25" w:rsidRPr="00014CFA">
        <w:rPr>
          <w:rFonts w:ascii="Times New Roman" w:hAnsi="Times New Roman" w:cs="Times New Roman"/>
          <w:sz w:val="24"/>
          <w:szCs w:val="24"/>
        </w:rPr>
        <w:t>) порядок урегулирования споров по вопросам специальной оценки условий труда;</w:t>
      </w:r>
    </w:p>
    <w:p w:rsidR="001F3A25" w:rsidRPr="00014CFA" w:rsidRDefault="009661D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д</w:t>
      </w:r>
      <w:r w:rsidR="001F3A25" w:rsidRPr="00014CFA">
        <w:rPr>
          <w:rFonts w:ascii="Times New Roman" w:hAnsi="Times New Roman" w:cs="Times New Roman"/>
          <w:sz w:val="24"/>
          <w:szCs w:val="24"/>
        </w:rPr>
        <w:t>) порядок использования результатов специальной оценки условий труда.</w:t>
      </w:r>
    </w:p>
    <w:p w:rsidR="00671DB5" w:rsidRPr="00014CFA" w:rsidRDefault="00671DB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70EB" w:rsidRPr="00014CFA" w:rsidRDefault="001A6CFD" w:rsidP="006957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3.4. Управление профессиональными рисками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организации процедуры управления профессиональными рисками работодатель</w:t>
      </w:r>
      <w:r w:rsidR="00C26B12" w:rsidRPr="00014CFA">
        <w:rPr>
          <w:rFonts w:ascii="Times New Roman" w:hAnsi="Times New Roman" w:cs="Times New Roman"/>
          <w:sz w:val="24"/>
          <w:szCs w:val="24"/>
        </w:rPr>
        <w:t>,</w:t>
      </w:r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исходя из </w:t>
      </w:r>
      <w:proofErr w:type="gramStart"/>
      <w:r w:rsidR="00895A48" w:rsidRPr="00014CFA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Pr="00014CFA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proofErr w:type="gramEnd"/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C26B12" w:rsidRPr="00014CFA">
        <w:rPr>
          <w:rFonts w:ascii="Times New Roman" w:hAnsi="Times New Roman" w:cs="Times New Roman"/>
          <w:sz w:val="24"/>
          <w:szCs w:val="24"/>
        </w:rPr>
        <w:t>,</w:t>
      </w:r>
      <w:r w:rsidRPr="00014CFA">
        <w:rPr>
          <w:rFonts w:ascii="Times New Roman" w:hAnsi="Times New Roman" w:cs="Times New Roman"/>
          <w:sz w:val="24"/>
          <w:szCs w:val="24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выявление опасностей;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б) оценка уровней профессиональных рисков;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снижение уровней профессиональных рисков.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Идентификация опасностей, представляющих угрозу жизни и здоровью работников</w:t>
      </w:r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и детей образовательной организации, и </w:t>
      </w:r>
      <w:proofErr w:type="gramStart"/>
      <w:r w:rsidR="00895A48" w:rsidRPr="00014CFA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Pr="00014CFA">
        <w:rPr>
          <w:rFonts w:ascii="Times New Roman" w:hAnsi="Times New Roman" w:cs="Times New Roman"/>
          <w:sz w:val="24"/>
          <w:szCs w:val="24"/>
        </w:rPr>
        <w:t xml:space="preserve"> перечня</w:t>
      </w:r>
      <w:proofErr w:type="gramEnd"/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опасностей</w:t>
      </w:r>
      <w:r w:rsidRPr="00014CFA">
        <w:rPr>
          <w:rFonts w:ascii="Times New Roman" w:hAnsi="Times New Roman" w:cs="Times New Roman"/>
          <w:sz w:val="24"/>
          <w:szCs w:val="24"/>
        </w:rPr>
        <w:t xml:space="preserve"> осуществляются </w:t>
      </w:r>
      <w:r w:rsidR="00895A48" w:rsidRPr="00014CFA">
        <w:rPr>
          <w:rFonts w:ascii="Times New Roman" w:hAnsi="Times New Roman" w:cs="Times New Roman"/>
          <w:sz w:val="24"/>
          <w:szCs w:val="24"/>
        </w:rPr>
        <w:t xml:space="preserve">руководителем 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с привлечением специалиста</w:t>
      </w:r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по  охране</w:t>
      </w:r>
      <w:r w:rsidRPr="00014CFA">
        <w:rPr>
          <w:rFonts w:ascii="Times New Roman" w:hAnsi="Times New Roman" w:cs="Times New Roman"/>
          <w:sz w:val="24"/>
          <w:szCs w:val="24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6"/>
      <w:bookmarkEnd w:id="1"/>
      <w:r w:rsidRPr="00014CFA">
        <w:rPr>
          <w:rFonts w:ascii="Times New Roman" w:hAnsi="Times New Roman" w:cs="Times New Roman"/>
          <w:sz w:val="24"/>
          <w:szCs w:val="24"/>
        </w:rPr>
        <w:t>В качестве опасностей, представляющих угрозу жизни и здоровью работников</w:t>
      </w:r>
      <w:r w:rsidR="00895A48" w:rsidRPr="00014CFA">
        <w:rPr>
          <w:rFonts w:ascii="Times New Roman" w:hAnsi="Times New Roman" w:cs="Times New Roman"/>
          <w:sz w:val="24"/>
          <w:szCs w:val="24"/>
        </w:rPr>
        <w:t xml:space="preserve"> и детей образовательной организации</w:t>
      </w:r>
      <w:r w:rsidR="001005FA" w:rsidRPr="00014CFA">
        <w:rPr>
          <w:rFonts w:ascii="Times New Roman" w:hAnsi="Times New Roman" w:cs="Times New Roman"/>
          <w:sz w:val="24"/>
          <w:szCs w:val="24"/>
        </w:rPr>
        <w:t>,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1005FA" w:rsidRPr="00014CFA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895A48" w:rsidRPr="00014CFA">
        <w:rPr>
          <w:rFonts w:ascii="Times New Roman" w:hAnsi="Times New Roman" w:cs="Times New Roman"/>
          <w:sz w:val="24"/>
          <w:szCs w:val="24"/>
        </w:rPr>
        <w:t>расс</w:t>
      </w:r>
      <w:r w:rsidR="001005FA" w:rsidRPr="00014CFA">
        <w:rPr>
          <w:rFonts w:ascii="Times New Roman" w:hAnsi="Times New Roman" w:cs="Times New Roman"/>
          <w:sz w:val="24"/>
          <w:szCs w:val="24"/>
        </w:rPr>
        <w:t>матриваться следующие</w:t>
      </w:r>
      <w:r w:rsidRPr="00014CFA">
        <w:rPr>
          <w:rFonts w:ascii="Times New Roman" w:hAnsi="Times New Roman" w:cs="Times New Roman"/>
          <w:sz w:val="24"/>
          <w:szCs w:val="24"/>
        </w:rPr>
        <w:t>: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механические опасности: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 xml:space="preserve">опасность падения из-за потери равновесия, в </w:t>
      </w:r>
      <w:r w:rsidR="00BB6FC5" w:rsidRPr="00014CFA">
        <w:rPr>
          <w:rFonts w:ascii="Times New Roman" w:hAnsi="Times New Roman" w:cs="Times New Roman"/>
          <w:sz w:val="24"/>
          <w:szCs w:val="24"/>
        </w:rPr>
        <w:t xml:space="preserve">том числе при спотыкании или </w:t>
      </w:r>
      <w:r w:rsidR="00B0604C" w:rsidRPr="00014CFA">
        <w:rPr>
          <w:rFonts w:ascii="Times New Roman" w:hAnsi="Times New Roman" w:cs="Times New Roman"/>
          <w:sz w:val="24"/>
          <w:szCs w:val="24"/>
        </w:rPr>
        <w:t>проскальзывании</w:t>
      </w:r>
      <w:r w:rsidR="00BB3791" w:rsidRPr="00014CFA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 xml:space="preserve">опасность падения </w:t>
      </w:r>
      <w:r w:rsidR="00BE04ED" w:rsidRPr="00014CFA">
        <w:rPr>
          <w:rFonts w:ascii="Times New Roman" w:hAnsi="Times New Roman" w:cs="Times New Roman"/>
          <w:sz w:val="24"/>
          <w:szCs w:val="24"/>
        </w:rPr>
        <w:t>с высоты при</w:t>
      </w:r>
      <w:r w:rsidR="00BE04ED"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 разности уровней высот (со ступеней</w:t>
      </w:r>
      <w:r w:rsidR="0048575F"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 лестниц</w:t>
      </w:r>
      <w:r w:rsidR="00BE04ED"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, приставных лестниц, </w:t>
      </w:r>
      <w:r w:rsidR="0048575F" w:rsidRPr="00014CFA">
        <w:rPr>
          <w:rFonts w:ascii="Times New Roman" w:hAnsi="Times New Roman" w:cs="Times New Roman"/>
          <w:color w:val="000000"/>
          <w:sz w:val="24"/>
          <w:szCs w:val="24"/>
        </w:rPr>
        <w:t>стремянок</w:t>
      </w:r>
      <w:r w:rsidR="00BE04ED" w:rsidRPr="00014CFA">
        <w:rPr>
          <w:rFonts w:ascii="Times New Roman" w:hAnsi="Times New Roman" w:cs="Times New Roman"/>
          <w:color w:val="000000"/>
          <w:sz w:val="24"/>
          <w:szCs w:val="24"/>
        </w:rPr>
        <w:t xml:space="preserve"> и т.д.)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удара;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 xml:space="preserve">опасность </w:t>
      </w:r>
      <w:proofErr w:type="spellStart"/>
      <w:r w:rsidR="00BB3791" w:rsidRPr="00014CFA">
        <w:rPr>
          <w:rFonts w:ascii="Times New Roman" w:hAnsi="Times New Roman" w:cs="Times New Roman"/>
          <w:sz w:val="24"/>
          <w:szCs w:val="24"/>
        </w:rPr>
        <w:t>натыкания</w:t>
      </w:r>
      <w:proofErr w:type="spellEnd"/>
      <w:r w:rsidR="00BB3791" w:rsidRPr="00014CFA">
        <w:rPr>
          <w:rFonts w:ascii="Times New Roman" w:hAnsi="Times New Roman" w:cs="Times New Roman"/>
          <w:sz w:val="24"/>
          <w:szCs w:val="24"/>
        </w:rPr>
        <w:t xml:space="preserve"> на неподвижную колющую поверхность (острие);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затягивания в подвижные части машин и механизмов;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наматывания волос, частей одежды, средств индивидуальной защиты;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от воздействия режущих инструментов (дисковые ножи, дисковые пилы);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электрические опасности: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термические опасности: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ожога от воздействия открытого пламени;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воздействием микроклимата и климатические опасности: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воздействия пониженных температур воздуха;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воздействия повышенных температур воздуха;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воздействия влажности;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воздействием химического фактора: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воздействия на кожные покровы чистящих и обезжиривающих веществ;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воздействием биологического фактора: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о</w:t>
      </w:r>
      <w:r w:rsidR="00BB3791" w:rsidRPr="00014CFA">
        <w:rPr>
          <w:rFonts w:ascii="Times New Roman" w:hAnsi="Times New Roman" w:cs="Times New Roman"/>
          <w:sz w:val="24"/>
          <w:szCs w:val="24"/>
        </w:rPr>
        <w:t>пасность из-за контакта с патогенными микроорганизмами;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опасности из-за укуса переносчиков инфекций;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воздействием тяжести и напряженности трудового процесса: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перемещением груза вручную;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от подъема тяжестей, превышающих допустимый вес;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наклонами корпуса;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рабочей позой;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вредных для здоровья поз, связанных с чрезмерным напряжением тела;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психических нагрузок, стрессов;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воздействием световой среды: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недостаточной освещенности в рабочей зоне;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организационными недостатками: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допуском работников, не прошедших подготовку по охране труда;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 транспорта: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наезда на человека;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 xml:space="preserve">опасность </w:t>
      </w:r>
      <w:proofErr w:type="spellStart"/>
      <w:r w:rsidR="00BB3791" w:rsidRPr="00014CF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BB3791" w:rsidRPr="00014CFA">
        <w:rPr>
          <w:rFonts w:ascii="Times New Roman" w:hAnsi="Times New Roman" w:cs="Times New Roman"/>
          <w:sz w:val="24"/>
          <w:szCs w:val="24"/>
        </w:rPr>
        <w:t xml:space="preserve"> в результате дорожно-транспортного происшествия;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опасность, связанная с дегустацией пищевых продуктов: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дегустацией отравленной пищи;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 насилия: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насилия от враждебно настроенных работников;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насилия от третьих лиц;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опасности, связанные с применением средств индивидуальной защиты: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014CFA" w:rsidRDefault="00443AF0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опасность, связанная со скованностью, вызванной применением средств индивидуальной защиты;</w:t>
      </w:r>
    </w:p>
    <w:p w:rsidR="00BB3791" w:rsidRPr="00014CFA" w:rsidRDefault="00D56B1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671DB5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BB3791" w:rsidRPr="00014CFA">
        <w:rPr>
          <w:rFonts w:ascii="Times New Roman" w:hAnsi="Times New Roman" w:cs="Times New Roman"/>
          <w:sz w:val="24"/>
          <w:szCs w:val="24"/>
        </w:rPr>
        <w:t>опасность отравления.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При рассмотрении </w:t>
      </w:r>
      <w:r w:rsidR="00D56B12" w:rsidRPr="00014CFA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Pr="00014CFA">
        <w:rPr>
          <w:rFonts w:ascii="Times New Roman" w:hAnsi="Times New Roman" w:cs="Times New Roman"/>
          <w:sz w:val="24"/>
          <w:szCs w:val="24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 описании процедуры управления профессиональными рисками работодателем учитывается следующее: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все оцененные профессиональные риски подлежат управлению;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К мерам по исключению или снижению уровней профессиональных рисков относятся:</w:t>
      </w:r>
    </w:p>
    <w:p w:rsidR="00BB3791" w:rsidRPr="00014CFA" w:rsidRDefault="00D56B1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BB3791" w:rsidRPr="00014CFA">
        <w:rPr>
          <w:rFonts w:ascii="Times New Roman" w:hAnsi="Times New Roman" w:cs="Times New Roman"/>
          <w:sz w:val="24"/>
          <w:szCs w:val="24"/>
        </w:rPr>
        <w:t>исключение опасной работы (процедуры);</w:t>
      </w:r>
    </w:p>
    <w:p w:rsidR="00BB3791" w:rsidRPr="00014CFA" w:rsidRDefault="00D56B1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BB3791" w:rsidRPr="00014CFA">
        <w:rPr>
          <w:rFonts w:ascii="Times New Roman" w:hAnsi="Times New Roman" w:cs="Times New Roman"/>
          <w:sz w:val="24"/>
          <w:szCs w:val="24"/>
        </w:rPr>
        <w:t xml:space="preserve"> замена опасной работы (процедуры) менее опасной;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FA">
        <w:rPr>
          <w:rFonts w:ascii="Times New Roman" w:hAnsi="Times New Roman" w:cs="Times New Roman"/>
          <w:sz w:val="24"/>
          <w:szCs w:val="24"/>
        </w:rPr>
        <w:t>г)реализация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административных методов ограничения времени воздействия опасностей на работников;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д) использование средств индивидуальной защиты;</w:t>
      </w:r>
    </w:p>
    <w:p w:rsidR="00BB3791" w:rsidRPr="00014CFA" w:rsidRDefault="00BB3791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е) страхование профессионального риска.</w:t>
      </w:r>
    </w:p>
    <w:p w:rsidR="001A6CFD" w:rsidRPr="00014CFA" w:rsidRDefault="001A6CFD" w:rsidP="006957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014CF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014CFA" w:rsidRDefault="007E387B" w:rsidP="00695707">
      <w:pPr>
        <w:pStyle w:val="ConsPlusNormal"/>
        <w:spacing w:line="360" w:lineRule="auto"/>
        <w:ind w:firstLine="540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Э</w:t>
      </w:r>
      <w:r w:rsidR="007E671C" w:rsidRPr="00014CFA">
        <w:rPr>
          <w:rFonts w:ascii="Times New Roman" w:hAnsi="Times New Roman" w:cs="Times New Roman"/>
          <w:sz w:val="24"/>
          <w:szCs w:val="24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контроль за состоянием условий труда и образовательного процесса и </w:t>
      </w:r>
      <w:r w:rsidRPr="00014CFA">
        <w:rPr>
          <w:rFonts w:ascii="Times New Roman" w:hAnsi="Times New Roman" w:cs="Times New Roman"/>
          <w:sz w:val="24"/>
          <w:szCs w:val="24"/>
        </w:rPr>
        <w:t xml:space="preserve">подготовка (обучение) </w:t>
      </w:r>
      <w:r w:rsidR="007E671C" w:rsidRPr="00014CFA">
        <w:rPr>
          <w:rFonts w:ascii="Times New Roman" w:hAnsi="Times New Roman" w:cs="Times New Roman"/>
          <w:sz w:val="24"/>
          <w:szCs w:val="24"/>
        </w:rPr>
        <w:t>по охране труда.</w:t>
      </w:r>
    </w:p>
    <w:p w:rsidR="005C7817" w:rsidRPr="00014CFA" w:rsidRDefault="005C7817" w:rsidP="006957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3.5</w:t>
      </w:r>
      <w:r w:rsidR="00671DB5" w:rsidRPr="00014C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4CFA">
        <w:rPr>
          <w:rFonts w:ascii="Times New Roman" w:hAnsi="Times New Roman" w:cs="Times New Roman"/>
          <w:b/>
          <w:sz w:val="24"/>
          <w:szCs w:val="24"/>
        </w:rPr>
        <w:t xml:space="preserve"> Обязательные предварительные и периодические медицинские осмотры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Обязательные предварительные медицинские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осмотры  при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целях: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</w:t>
      </w:r>
      <w:r w:rsidR="00E673AD" w:rsidRPr="00014CFA">
        <w:rPr>
          <w:rFonts w:ascii="Times New Roman" w:hAnsi="Times New Roman" w:cs="Times New Roman"/>
          <w:sz w:val="24"/>
          <w:szCs w:val="24"/>
        </w:rPr>
        <w:t>а состояние здоровья работников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 w:rsidRPr="00014CFA">
        <w:rPr>
          <w:rFonts w:ascii="Times New Roman" w:hAnsi="Times New Roman" w:cs="Times New Roman"/>
          <w:sz w:val="24"/>
          <w:szCs w:val="24"/>
        </w:rPr>
        <w:t>асных производственных факторов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014CFA" w:rsidRDefault="004204EF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5) предупреждения несчастных случаев на производстве.</w:t>
      </w:r>
    </w:p>
    <w:p w:rsidR="005A350C" w:rsidRPr="00014CFA" w:rsidRDefault="005A350C" w:rsidP="006957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Работники образовательной организации подлежат ежегодному прохождению медицинских осмотров.</w:t>
      </w:r>
    </w:p>
    <w:p w:rsidR="00B35A94" w:rsidRPr="00014CFA" w:rsidRDefault="00B35A94" w:rsidP="006957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Медицинские осмотры проводятся врачебной комиссией медицинской организаци</w:t>
      </w:r>
      <w:r w:rsidR="00481360" w:rsidRPr="00014CFA">
        <w:rPr>
          <w:rFonts w:ascii="Times New Roman" w:hAnsi="Times New Roman" w:cs="Times New Roman"/>
          <w:sz w:val="24"/>
          <w:szCs w:val="24"/>
        </w:rPr>
        <w:t xml:space="preserve">и, </w:t>
      </w:r>
      <w:proofErr w:type="gramStart"/>
      <w:r w:rsidR="00481360" w:rsidRPr="00014CFA">
        <w:rPr>
          <w:rFonts w:ascii="Times New Roman" w:hAnsi="Times New Roman" w:cs="Times New Roman"/>
          <w:sz w:val="24"/>
          <w:szCs w:val="24"/>
        </w:rPr>
        <w:t xml:space="preserve">имеющей 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481360" w:rsidRPr="00014CFA">
        <w:rPr>
          <w:rFonts w:ascii="Times New Roman" w:hAnsi="Times New Roman" w:cs="Times New Roman"/>
          <w:sz w:val="24"/>
          <w:szCs w:val="24"/>
        </w:rPr>
        <w:t>лицензию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 w:rsidRPr="00014CFA">
        <w:rPr>
          <w:rFonts w:ascii="Times New Roman" w:hAnsi="Times New Roman" w:cs="Times New Roman"/>
          <w:sz w:val="24"/>
          <w:szCs w:val="24"/>
        </w:rPr>
        <w:t>.</w:t>
      </w:r>
    </w:p>
    <w:p w:rsidR="005A350C" w:rsidRPr="00014CFA" w:rsidRDefault="00737968" w:rsidP="006957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На время прохождения медицинского осмотра за работниками сохраняется средний заработок по месту работы.</w:t>
      </w:r>
    </w:p>
    <w:p w:rsidR="00737968" w:rsidRPr="00014CFA" w:rsidRDefault="00737968" w:rsidP="006957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Обязательные медицинские осмотры осуществляются за счет средств работодателя.</w:t>
      </w:r>
    </w:p>
    <w:p w:rsidR="00671DB5" w:rsidRPr="00014CFA" w:rsidRDefault="00671DB5" w:rsidP="006957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7968" w:rsidRPr="00014CFA" w:rsidRDefault="00737968" w:rsidP="00695707">
      <w:pPr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3.6. Обязательные психиатрические освидетельствования</w:t>
      </w:r>
    </w:p>
    <w:p w:rsidR="00737968" w:rsidRPr="00014CFA" w:rsidRDefault="006E15DD" w:rsidP="00695707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Работники образовательной организации подлежат прохождению обязательного психиатрического освидетельствования</w:t>
      </w:r>
      <w:r w:rsidR="00750569" w:rsidRPr="00014CFA">
        <w:rPr>
          <w:rFonts w:ascii="Times New Roman" w:hAnsi="Times New Roman" w:cs="Times New Roman"/>
          <w:sz w:val="24"/>
          <w:szCs w:val="24"/>
        </w:rPr>
        <w:t xml:space="preserve"> (далее – освидетельствование)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</w:p>
    <w:p w:rsidR="00750569" w:rsidRPr="00014CFA" w:rsidRDefault="0075056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Освидетельствование проводится: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- перед предварительным медицинским осмотром;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в дальнейшем, не реже 1 раза в 5 лет;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осмотра.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Освидетельствование проводится врачебной комиссией, создаваемой органом управления здравоохранением</w:t>
      </w:r>
      <w:r w:rsidR="006765B2" w:rsidRPr="00014CFA">
        <w:rPr>
          <w:rFonts w:ascii="Times New Roman" w:hAnsi="Times New Roman" w:cs="Times New Roman"/>
          <w:sz w:val="24"/>
          <w:szCs w:val="24"/>
        </w:rPr>
        <w:t>.</w:t>
      </w:r>
    </w:p>
    <w:p w:rsidR="00A032CE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Освидетельствование осуществляется на добровольной основе.</w:t>
      </w:r>
      <w:r w:rsidR="00A032CE" w:rsidRPr="00014C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2CE" w:rsidRPr="00014CFA" w:rsidRDefault="00A032CE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Работодатель обязан отстранить от работы (не допускать к работе) работника, не прошедшего в установленном порядке обязательный медицинский осмотр, а также обязательное психиатрическое освидетельствование.</w:t>
      </w:r>
    </w:p>
    <w:p w:rsidR="00D402AB" w:rsidRPr="00014CFA" w:rsidRDefault="00D402A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77E0" w:rsidRPr="00014CFA" w:rsidRDefault="000377E0" w:rsidP="0069570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3.7. Санитарно-бытовое обслуживание и медицинское обеспечение</w:t>
      </w:r>
    </w:p>
    <w:p w:rsidR="00F05C9A" w:rsidRPr="00014CFA" w:rsidRDefault="00F05C9A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С целью организации процедуры санитарно-бытового обслуживания и медицинского обеспечения руководитель образовательной организации обеспечивает проведение следующих мероприятий: </w:t>
      </w:r>
    </w:p>
    <w:p w:rsidR="00F05C9A" w:rsidRPr="00014CFA" w:rsidRDefault="00671DB5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- </w:t>
      </w:r>
      <w:r w:rsidR="00F05C9A" w:rsidRPr="00014CFA">
        <w:rPr>
          <w:rFonts w:ascii="Times New Roman" w:hAnsi="Times New Roman" w:cs="Times New Roman"/>
          <w:sz w:val="24"/>
          <w:szCs w:val="24"/>
        </w:rPr>
        <w:t>оборудование санитарно-бытовых помещений, помещений для приема пищи, помещени</w:t>
      </w:r>
      <w:r w:rsidR="00DC225D" w:rsidRPr="00014CFA">
        <w:rPr>
          <w:rFonts w:ascii="Times New Roman" w:hAnsi="Times New Roman" w:cs="Times New Roman"/>
          <w:sz w:val="24"/>
          <w:szCs w:val="24"/>
        </w:rPr>
        <w:t>й</w:t>
      </w:r>
      <w:r w:rsidR="00F05C9A" w:rsidRPr="00014CFA">
        <w:rPr>
          <w:rFonts w:ascii="Times New Roman" w:hAnsi="Times New Roman" w:cs="Times New Roman"/>
          <w:sz w:val="24"/>
          <w:szCs w:val="24"/>
        </w:rPr>
        <w:t xml:space="preserve"> для оказания медицинской </w:t>
      </w:r>
      <w:proofErr w:type="gramStart"/>
      <w:r w:rsidR="00F05C9A" w:rsidRPr="00014CFA">
        <w:rPr>
          <w:rFonts w:ascii="Times New Roman" w:hAnsi="Times New Roman" w:cs="Times New Roman"/>
          <w:sz w:val="24"/>
          <w:szCs w:val="24"/>
        </w:rPr>
        <w:t>помощи</w:t>
      </w:r>
      <w:r w:rsidR="00DC225D" w:rsidRPr="00014CFA">
        <w:rPr>
          <w:rFonts w:ascii="Times New Roman" w:hAnsi="Times New Roman" w:cs="Times New Roman"/>
          <w:sz w:val="24"/>
          <w:szCs w:val="24"/>
        </w:rPr>
        <w:t>,</w:t>
      </w:r>
      <w:r w:rsidR="00F05C9A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C225D" w:rsidRPr="00014CFA">
        <w:rPr>
          <w:rFonts w:ascii="Times New Roman" w:hAnsi="Times New Roman" w:cs="Times New Roman"/>
          <w:sz w:val="24"/>
          <w:szCs w:val="24"/>
        </w:rPr>
        <w:t xml:space="preserve"> комнат</w:t>
      </w:r>
      <w:proofErr w:type="gramEnd"/>
      <w:r w:rsidR="00F05C9A" w:rsidRPr="00014CFA">
        <w:rPr>
          <w:rFonts w:ascii="Times New Roman" w:hAnsi="Times New Roman" w:cs="Times New Roman"/>
          <w:sz w:val="24"/>
          <w:szCs w:val="24"/>
        </w:rPr>
        <w:t xml:space="preserve"> отдыха</w:t>
      </w:r>
      <w:r w:rsidR="00DC225D" w:rsidRPr="00014CFA">
        <w:rPr>
          <w:rFonts w:ascii="Times New Roman" w:hAnsi="Times New Roman" w:cs="Times New Roman"/>
          <w:sz w:val="24"/>
          <w:szCs w:val="24"/>
        </w:rPr>
        <w:t xml:space="preserve"> и психологической разгрузки</w:t>
      </w:r>
      <w:r w:rsidR="00F05C9A" w:rsidRPr="00014CFA">
        <w:rPr>
          <w:rFonts w:ascii="Times New Roman" w:hAnsi="Times New Roman" w:cs="Times New Roman"/>
          <w:sz w:val="24"/>
          <w:szCs w:val="24"/>
        </w:rPr>
        <w:t>;</w:t>
      </w:r>
    </w:p>
    <w:p w:rsidR="00DC225D" w:rsidRPr="00014CFA" w:rsidRDefault="00DC225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4CFA">
        <w:rPr>
          <w:rFonts w:ascii="Times New Roman" w:hAnsi="Times New Roman" w:cs="Times New Roman"/>
          <w:bCs/>
          <w:iCs/>
          <w:sz w:val="24"/>
          <w:szCs w:val="24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Pr="00014CFA" w:rsidRDefault="00DC225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4CFA">
        <w:rPr>
          <w:rFonts w:ascii="Times New Roman" w:hAnsi="Times New Roman" w:cs="Times New Roman"/>
          <w:bCs/>
          <w:iCs/>
          <w:sz w:val="24"/>
          <w:szCs w:val="24"/>
        </w:rPr>
        <w:t>- организацию и контроль за проведением профилактических и санитарно-противоэпидемических мероприятий;</w:t>
      </w:r>
    </w:p>
    <w:p w:rsidR="00DC225D" w:rsidRPr="00014CFA" w:rsidRDefault="00DC225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4CFA">
        <w:rPr>
          <w:rFonts w:ascii="Times New Roman" w:hAnsi="Times New Roman" w:cs="Times New Roman"/>
          <w:bCs/>
          <w:iCs/>
          <w:sz w:val="24"/>
          <w:szCs w:val="24"/>
        </w:rPr>
        <w:t>- контроль за пищеблоком и питанием детей;</w:t>
      </w:r>
    </w:p>
    <w:p w:rsidR="00DC225D" w:rsidRPr="00014CFA" w:rsidRDefault="00DC225D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4CFA">
        <w:rPr>
          <w:rFonts w:ascii="Times New Roman" w:hAnsi="Times New Roman" w:cs="Times New Roman"/>
          <w:bCs/>
          <w:iCs/>
          <w:sz w:val="24"/>
          <w:szCs w:val="24"/>
        </w:rPr>
        <w:t>- ведение медицинской документации;</w:t>
      </w:r>
    </w:p>
    <w:p w:rsidR="00F05C9A" w:rsidRPr="00014CFA" w:rsidRDefault="00DC225D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F05C9A" w:rsidRPr="00014CFA">
        <w:rPr>
          <w:rFonts w:ascii="Times New Roman" w:hAnsi="Times New Roman" w:cs="Times New Roman"/>
          <w:sz w:val="24"/>
          <w:szCs w:val="24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014CFA" w:rsidRDefault="00535B95" w:rsidP="00695707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03236E" w:rsidRPr="00014CFA">
        <w:rPr>
          <w:rFonts w:ascii="Times New Roman" w:hAnsi="Times New Roman" w:cs="Times New Roman"/>
          <w:sz w:val="24"/>
          <w:szCs w:val="24"/>
        </w:rPr>
        <w:t xml:space="preserve"> организацию питьевого режима.</w:t>
      </w:r>
    </w:p>
    <w:p w:rsidR="000377E0" w:rsidRPr="00014CFA" w:rsidRDefault="000377E0" w:rsidP="0069570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02AB" w:rsidRPr="00014CFA" w:rsidRDefault="00A032CE" w:rsidP="00B0604C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Информирование работников об условиях труда на рабочих местах, уровнях профессиональных рисков,</w:t>
      </w:r>
      <w:r w:rsidR="004D06D0" w:rsidRPr="0001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FA">
        <w:rPr>
          <w:rFonts w:ascii="Times New Roman" w:hAnsi="Times New Roman" w:cs="Times New Roman"/>
          <w:b/>
          <w:sz w:val="24"/>
          <w:szCs w:val="24"/>
        </w:rPr>
        <w:t>о предоставляемых гарантиях и компенсациях за работу во вредных и опасных условиях труда</w:t>
      </w:r>
    </w:p>
    <w:p w:rsidR="00B0604C" w:rsidRPr="00014CFA" w:rsidRDefault="00B0604C" w:rsidP="00B0604C">
      <w:pPr>
        <w:pStyle w:val="a5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F84DB1" w:rsidRPr="00014CFA" w:rsidRDefault="00F84DB1" w:rsidP="0069570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образовательной организации установлены следующие формы информационного взаимодействия:</w:t>
      </w:r>
    </w:p>
    <w:p w:rsidR="00F84DB1" w:rsidRPr="00014CFA" w:rsidRDefault="00535B95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D61DCB" w:rsidRPr="00014CFA">
        <w:rPr>
          <w:rFonts w:ascii="Times New Roman" w:hAnsi="Times New Roman" w:cs="Times New Roman"/>
          <w:sz w:val="24"/>
          <w:szCs w:val="24"/>
        </w:rPr>
        <w:tab/>
        <w:t>включение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соответствующих положений в трудовой договор работника;</w:t>
      </w:r>
    </w:p>
    <w:p w:rsidR="00F84DB1" w:rsidRPr="00014CFA" w:rsidRDefault="00535B95" w:rsidP="0069570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61DCB" w:rsidRPr="00014CFA">
        <w:rPr>
          <w:rFonts w:ascii="Times New Roman" w:hAnsi="Times New Roman" w:cs="Times New Roman"/>
          <w:sz w:val="24"/>
          <w:szCs w:val="24"/>
        </w:rPr>
        <w:t>ознакомление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работника с результатами специальной оценки условий труда на его рабочем месте;</w:t>
      </w:r>
    </w:p>
    <w:p w:rsidR="00F84DB1" w:rsidRPr="00014CFA" w:rsidRDefault="00535B95" w:rsidP="0069570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61DCB" w:rsidRPr="00014CFA">
        <w:rPr>
          <w:rFonts w:ascii="Times New Roman" w:hAnsi="Times New Roman" w:cs="Times New Roman"/>
          <w:sz w:val="24"/>
          <w:szCs w:val="24"/>
        </w:rPr>
        <w:t>проведение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консультаций и семинаров по охране труда, совещаний, встреч заинтересованных сторон, переговоров;</w:t>
      </w:r>
      <w:r w:rsidR="00F84DB1" w:rsidRPr="00014CFA">
        <w:rPr>
          <w:rFonts w:ascii="Times New Roman" w:hAnsi="Times New Roman" w:cs="Times New Roman"/>
          <w:sz w:val="24"/>
          <w:szCs w:val="24"/>
        </w:rPr>
        <w:tab/>
      </w:r>
    </w:p>
    <w:p w:rsidR="00F84DB1" w:rsidRPr="00014CFA" w:rsidRDefault="00535B95" w:rsidP="0069570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F84DB1" w:rsidRPr="00014CFA">
        <w:rPr>
          <w:rFonts w:ascii="Times New Roman" w:hAnsi="Times New Roman" w:cs="Times New Roman"/>
          <w:sz w:val="24"/>
          <w:szCs w:val="24"/>
        </w:rPr>
        <w:t xml:space="preserve"> использования информационных ресурсов в информационно-телекоммуникационной сети «Интернет»;</w:t>
      </w:r>
    </w:p>
    <w:p w:rsidR="00D61DCB" w:rsidRPr="00014CFA" w:rsidRDefault="00535B95" w:rsidP="00695707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</w:t>
      </w:r>
      <w:r w:rsidR="00D61DCB" w:rsidRPr="00014CFA">
        <w:rPr>
          <w:rFonts w:ascii="Times New Roman" w:hAnsi="Times New Roman" w:cs="Times New Roman"/>
          <w:sz w:val="24"/>
          <w:szCs w:val="24"/>
        </w:rPr>
        <w:t xml:space="preserve"> проведение выставок, конкурсов по охране труда;</w:t>
      </w:r>
    </w:p>
    <w:p w:rsidR="00D61DCB" w:rsidRPr="00014CFA" w:rsidRDefault="00D61DCB" w:rsidP="0069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изготовление</w:t>
      </w:r>
      <w:r w:rsidR="00B52DD6" w:rsidRPr="00014CFA">
        <w:rPr>
          <w:rFonts w:ascii="Times New Roman" w:hAnsi="Times New Roman" w:cs="Times New Roman"/>
          <w:sz w:val="24"/>
          <w:szCs w:val="24"/>
        </w:rPr>
        <w:t xml:space="preserve"> и распростра</w:t>
      </w:r>
      <w:r w:rsidRPr="00014CFA">
        <w:rPr>
          <w:rFonts w:ascii="Times New Roman" w:hAnsi="Times New Roman" w:cs="Times New Roman"/>
          <w:sz w:val="24"/>
          <w:szCs w:val="24"/>
        </w:rPr>
        <w:t>нение</w:t>
      </w:r>
      <w:r w:rsidR="00B52DD6" w:rsidRPr="00014CFA">
        <w:rPr>
          <w:rFonts w:ascii="Times New Roman" w:hAnsi="Times New Roman" w:cs="Times New Roman"/>
          <w:sz w:val="24"/>
          <w:szCs w:val="24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014CFA" w:rsidRDefault="00D61DCB" w:rsidP="0069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использование</w:t>
      </w:r>
      <w:r w:rsidR="00B52DD6" w:rsidRPr="00014CFA">
        <w:rPr>
          <w:rFonts w:ascii="Times New Roman" w:hAnsi="Times New Roman" w:cs="Times New Roman"/>
          <w:sz w:val="24"/>
          <w:szCs w:val="24"/>
        </w:rPr>
        <w:t xml:space="preserve"> информационных ресурсов в информационно-телекоммуникационной сети "Интернет";</w:t>
      </w:r>
    </w:p>
    <w:p w:rsidR="00B52DD6" w:rsidRPr="00014CFA" w:rsidRDefault="00D61DCB" w:rsidP="0069570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размещение</w:t>
      </w:r>
      <w:r w:rsidR="00B52DD6" w:rsidRPr="00014CFA">
        <w:rPr>
          <w:rFonts w:ascii="Times New Roman" w:hAnsi="Times New Roman" w:cs="Times New Roman"/>
          <w:sz w:val="24"/>
          <w:szCs w:val="24"/>
        </w:rPr>
        <w:t xml:space="preserve"> соответствующей информации в общедоступных местах.</w:t>
      </w:r>
    </w:p>
    <w:p w:rsidR="00FF5B25" w:rsidRPr="00014CFA" w:rsidRDefault="000377E0" w:rsidP="006957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3.9</w:t>
      </w:r>
      <w:r w:rsidR="00FF5B25" w:rsidRPr="00014CFA">
        <w:rPr>
          <w:rFonts w:ascii="Times New Roman" w:hAnsi="Times New Roman" w:cs="Times New Roman"/>
          <w:b/>
          <w:sz w:val="24"/>
          <w:szCs w:val="24"/>
        </w:rPr>
        <w:t>. Обеспечение оптимальных режимов труда и отдыха работников</w:t>
      </w:r>
    </w:p>
    <w:p w:rsidR="00FF5B25" w:rsidRPr="00014CFA" w:rsidRDefault="00BF4C6F" w:rsidP="0069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Работодатель обеспечивает режим труда и отдыха работников в соответствии с трудовым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законодательством  и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иными  нормативными правовыми актами, содержащими нормы трудового права. </w:t>
      </w:r>
    </w:p>
    <w:p w:rsidR="00526D44" w:rsidRPr="00014CFA" w:rsidRDefault="00526D44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Нормальная продолжительность рабочего времени </w:t>
      </w:r>
      <w:r w:rsidR="00490C46" w:rsidRPr="00014CFA">
        <w:rPr>
          <w:rFonts w:ascii="Times New Roman" w:hAnsi="Times New Roman" w:cs="Times New Roman"/>
          <w:sz w:val="24"/>
          <w:szCs w:val="24"/>
        </w:rPr>
        <w:t xml:space="preserve">работников 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не может превышать 40 часов в неделю.</w:t>
      </w:r>
    </w:p>
    <w:p w:rsidR="00490C46" w:rsidRPr="00014CFA" w:rsidRDefault="00490C4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Продолжительность рабочего </w:t>
      </w:r>
      <w:proofErr w:type="gramStart"/>
      <w:r w:rsidRPr="00014CFA">
        <w:rPr>
          <w:rFonts w:ascii="Times New Roman" w:hAnsi="Times New Roman" w:cs="Times New Roman"/>
          <w:sz w:val="24"/>
          <w:szCs w:val="24"/>
        </w:rPr>
        <w:t>времени  для</w:t>
      </w:r>
      <w:proofErr w:type="gramEnd"/>
      <w:r w:rsidRPr="00014CFA">
        <w:rPr>
          <w:rFonts w:ascii="Times New Roman" w:hAnsi="Times New Roman" w:cs="Times New Roman"/>
          <w:sz w:val="24"/>
          <w:szCs w:val="24"/>
        </w:rPr>
        <w:t xml:space="preserve">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014CFA" w:rsidRDefault="00490C4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014CFA" w:rsidRDefault="00490C4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014CFA" w:rsidRDefault="00490C4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Продолжительность рабочего времени медицинских работников составляет не более 39 часов в неделю.</w:t>
      </w:r>
    </w:p>
    <w:p w:rsidR="00131E5F" w:rsidRPr="00014CFA" w:rsidRDefault="00526D44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Сокращенная продолжительность рабочего времени </w:t>
      </w:r>
      <w:r w:rsidR="000D22C0" w:rsidRPr="00014CFA">
        <w:rPr>
          <w:rFonts w:ascii="Times New Roman" w:hAnsi="Times New Roman" w:cs="Times New Roman"/>
          <w:sz w:val="24"/>
          <w:szCs w:val="24"/>
        </w:rPr>
        <w:t xml:space="preserve">(не более 36 часов в неделю) </w:t>
      </w:r>
      <w:r w:rsidR="00764146" w:rsidRPr="00014C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14CFA">
        <w:rPr>
          <w:rFonts w:ascii="Times New Roman" w:hAnsi="Times New Roman" w:cs="Times New Roman"/>
          <w:sz w:val="24"/>
          <w:szCs w:val="24"/>
        </w:rPr>
        <w:t>устанавливается</w:t>
      </w:r>
      <w:r w:rsidR="000D22C0" w:rsidRPr="00014CFA">
        <w:rPr>
          <w:rFonts w:ascii="Times New Roman" w:hAnsi="Times New Roman" w:cs="Times New Roman"/>
          <w:sz w:val="24"/>
          <w:szCs w:val="24"/>
        </w:rPr>
        <w:t xml:space="preserve"> для работников</w:t>
      </w:r>
      <w:r w:rsidR="00490C46" w:rsidRPr="00014CF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0D22C0" w:rsidRPr="00014CFA">
        <w:rPr>
          <w:rFonts w:ascii="Times New Roman" w:hAnsi="Times New Roman" w:cs="Times New Roman"/>
          <w:sz w:val="24"/>
          <w:szCs w:val="24"/>
        </w:rPr>
        <w:t xml:space="preserve">, условия труда которых по </w:t>
      </w:r>
      <w:hyperlink r:id="rId11" w:history="1">
        <w:r w:rsidR="000D22C0" w:rsidRPr="00014CFA">
          <w:rPr>
            <w:rFonts w:ascii="Times New Roman" w:hAnsi="Times New Roman" w:cs="Times New Roman"/>
            <w:sz w:val="24"/>
            <w:szCs w:val="24"/>
          </w:rPr>
          <w:t>результатам</w:t>
        </w:r>
      </w:hyperlink>
      <w:r w:rsidR="000D22C0" w:rsidRPr="00014CFA">
        <w:rPr>
          <w:rFonts w:ascii="Times New Roman" w:hAnsi="Times New Roman" w:cs="Times New Roman"/>
          <w:sz w:val="24"/>
          <w:szCs w:val="24"/>
        </w:rPr>
        <w:t xml:space="preserve"> специальной оценки условий труда отнесены к вредным условиям труда 3 или 4 степени</w:t>
      </w:r>
      <w:r w:rsidR="00535B95" w:rsidRPr="00014CFA">
        <w:rPr>
          <w:rFonts w:ascii="Times New Roman" w:hAnsi="Times New Roman" w:cs="Times New Roman"/>
          <w:sz w:val="24"/>
          <w:szCs w:val="24"/>
        </w:rPr>
        <w:t>.</w:t>
      </w:r>
    </w:p>
    <w:p w:rsidR="00131E5F" w:rsidRPr="00014CFA" w:rsidRDefault="00131E5F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014CFA" w:rsidRDefault="00131E5F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обеспечение рационального использования рабочего времени;</w:t>
      </w:r>
    </w:p>
    <w:p w:rsidR="00131E5F" w:rsidRPr="00014CFA" w:rsidRDefault="00131E5F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б) организация сменного режима работы, включая работу в ночное время;</w:t>
      </w:r>
    </w:p>
    <w:p w:rsidR="00131E5F" w:rsidRPr="00014CFA" w:rsidRDefault="00131E5F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Pr="00014CFA" w:rsidRDefault="00131E5F" w:rsidP="0069570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г) поддержание высокого уровня работоспособности и профилактика утомляемости работников.</w:t>
      </w:r>
    </w:p>
    <w:p w:rsidR="00A512F9" w:rsidRPr="00014CFA" w:rsidRDefault="00A512F9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146" w:rsidRPr="00014CFA" w:rsidRDefault="00764146" w:rsidP="00B0604C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Обеспечение работников средствами индивидуальной защиты, смывающими и обезвреживающими средствами</w:t>
      </w:r>
    </w:p>
    <w:p w:rsidR="00B0604C" w:rsidRPr="00014CFA" w:rsidRDefault="00B0604C" w:rsidP="00B0604C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1D2" w:rsidRPr="00014CFA" w:rsidRDefault="00432967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 w:rsidRPr="00014CFA">
        <w:rPr>
          <w:rFonts w:ascii="Times New Roman" w:hAnsi="Times New Roman" w:cs="Times New Roman"/>
          <w:sz w:val="24"/>
          <w:szCs w:val="24"/>
        </w:rPr>
        <w:t xml:space="preserve"> (далее – СИЗ)</w:t>
      </w:r>
      <w:r w:rsidRPr="00014CFA">
        <w:rPr>
          <w:rFonts w:ascii="Times New Roman" w:hAnsi="Times New Roman" w:cs="Times New Roman"/>
          <w:sz w:val="24"/>
          <w:szCs w:val="24"/>
        </w:rPr>
        <w:t>, а также смывающие и (или) обезвреживающие средства в соответствии с типовыми нормами</w:t>
      </w:r>
      <w:r w:rsidR="00AD07D8" w:rsidRPr="00014CF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</w:p>
    <w:p w:rsidR="004001D2" w:rsidRPr="00014CFA" w:rsidRDefault="004001D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2" w:history="1">
        <w:r w:rsidRPr="00014CFA">
          <w:rPr>
            <w:rFonts w:ascii="Times New Roman" w:hAnsi="Times New Roman" w:cs="Times New Roman"/>
            <w:sz w:val="24"/>
            <w:szCs w:val="24"/>
          </w:rPr>
          <w:t>типовыми нормами</w:t>
        </w:r>
      </w:hyperlink>
      <w:r w:rsidRPr="00014CFA"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проведения специальной оценки условий труда.</w:t>
      </w:r>
    </w:p>
    <w:p w:rsidR="00432967" w:rsidRPr="00014CFA" w:rsidRDefault="00432967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организации процедуры обеспечения работников образовате</w:t>
      </w:r>
      <w:r w:rsidR="000D4B7B" w:rsidRPr="00014CFA">
        <w:rPr>
          <w:rFonts w:ascii="Times New Roman" w:hAnsi="Times New Roman" w:cs="Times New Roman"/>
          <w:sz w:val="24"/>
          <w:szCs w:val="24"/>
        </w:rPr>
        <w:t>л</w:t>
      </w:r>
      <w:r w:rsidRPr="00014CFA">
        <w:rPr>
          <w:rFonts w:ascii="Times New Roman" w:hAnsi="Times New Roman" w:cs="Times New Roman"/>
          <w:sz w:val="24"/>
          <w:szCs w:val="24"/>
        </w:rPr>
        <w:t xml:space="preserve">ьной организации средствами индивидуальной защиты, смывающими и обезвреживающими средствами </w:t>
      </w:r>
      <w:r w:rsidR="000D4B7B" w:rsidRPr="00014CFA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  <w:r w:rsidRPr="00014CFA">
        <w:rPr>
          <w:rFonts w:ascii="Times New Roman" w:hAnsi="Times New Roman" w:cs="Times New Roman"/>
          <w:sz w:val="24"/>
          <w:szCs w:val="24"/>
        </w:rPr>
        <w:t>:</w:t>
      </w:r>
    </w:p>
    <w:p w:rsidR="000D4B7B" w:rsidRPr="00014CFA" w:rsidRDefault="000D4B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а) </w:t>
      </w:r>
      <w:r w:rsidR="00CB7751" w:rsidRPr="00014CFA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Pr="00014CFA">
        <w:rPr>
          <w:rFonts w:ascii="Times New Roman" w:hAnsi="Times New Roman" w:cs="Times New Roman"/>
          <w:sz w:val="24"/>
          <w:szCs w:val="24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014CFA" w:rsidRDefault="00432967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б) </w:t>
      </w:r>
      <w:r w:rsidR="00CC0FAE" w:rsidRPr="00014CFA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Pr="00014CFA">
        <w:rPr>
          <w:rFonts w:ascii="Times New Roman" w:hAnsi="Times New Roman" w:cs="Times New Roman"/>
          <w:sz w:val="24"/>
          <w:szCs w:val="24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Pr="00014CFA" w:rsidRDefault="000D4B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в) </w:t>
      </w:r>
      <w:r w:rsidR="00CC0FAE" w:rsidRPr="00014CFA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Pr="00014CFA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CB7751" w:rsidRPr="00014CFA">
        <w:rPr>
          <w:rFonts w:ascii="Times New Roman" w:hAnsi="Times New Roman" w:cs="Times New Roman"/>
          <w:sz w:val="24"/>
          <w:szCs w:val="24"/>
        </w:rPr>
        <w:t xml:space="preserve">своевременной </w:t>
      </w:r>
      <w:r w:rsidR="00CC0FAE" w:rsidRPr="00014CFA">
        <w:rPr>
          <w:rFonts w:ascii="Times New Roman" w:hAnsi="Times New Roman" w:cs="Times New Roman"/>
          <w:sz w:val="24"/>
          <w:szCs w:val="24"/>
        </w:rPr>
        <w:t>выдачей работникам специальной одежды, специальной обуви и других средств</w:t>
      </w:r>
      <w:r w:rsidRPr="00014CFA">
        <w:rPr>
          <w:rFonts w:ascii="Times New Roman" w:hAnsi="Times New Roman" w:cs="Times New Roman"/>
          <w:sz w:val="24"/>
          <w:szCs w:val="24"/>
        </w:rPr>
        <w:t xml:space="preserve"> индивидуальной защиты, </w:t>
      </w:r>
      <w:r w:rsidR="00CC0FAE" w:rsidRPr="00014CFA">
        <w:rPr>
          <w:rFonts w:ascii="Times New Roman" w:hAnsi="Times New Roman" w:cs="Times New Roman"/>
          <w:sz w:val="24"/>
          <w:szCs w:val="24"/>
        </w:rPr>
        <w:t xml:space="preserve">обеспечением </w:t>
      </w:r>
      <w:r w:rsidRPr="00014CFA">
        <w:rPr>
          <w:rFonts w:ascii="Times New Roman" w:hAnsi="Times New Roman" w:cs="Times New Roman"/>
          <w:sz w:val="24"/>
          <w:szCs w:val="24"/>
        </w:rPr>
        <w:t>смывающими и обезвреживающими средствами</w:t>
      </w:r>
      <w:r w:rsidR="00CC0FAE" w:rsidRPr="00014CFA">
        <w:rPr>
          <w:rFonts w:ascii="Times New Roman" w:hAnsi="Times New Roman" w:cs="Times New Roman"/>
          <w:sz w:val="24"/>
          <w:szCs w:val="24"/>
        </w:rPr>
        <w:t>.</w:t>
      </w:r>
    </w:p>
    <w:p w:rsidR="004001D2" w:rsidRPr="00014CFA" w:rsidRDefault="004001D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Pr="00014CFA" w:rsidRDefault="00447668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</w:t>
      </w:r>
      <w:r w:rsidRPr="00014CFA">
        <w:rPr>
          <w:rFonts w:ascii="Times New Roman" w:hAnsi="Times New Roman" w:cs="Times New Roman"/>
          <w:sz w:val="24"/>
          <w:szCs w:val="24"/>
        </w:rPr>
        <w:lastRenderedPageBreak/>
        <w:t>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Pr="00014CFA" w:rsidRDefault="000E5BF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0E5BF2" w:rsidRPr="00014CFA" w:rsidRDefault="000E5BF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10A" w:rsidRPr="00014CFA" w:rsidRDefault="006B310A" w:rsidP="00B0604C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Обеспечение безопасного выполнения подрядных работ</w:t>
      </w:r>
    </w:p>
    <w:p w:rsidR="006B310A" w:rsidRPr="00014CFA" w:rsidRDefault="006B310A" w:rsidP="00B0604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и снабжения безопасной продукцией</w:t>
      </w:r>
    </w:p>
    <w:p w:rsidR="00B0604C" w:rsidRPr="00014CFA" w:rsidRDefault="00B0604C" w:rsidP="00B0604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оказание безопасных услуг и предоставление безопасной продукции надлежащего качества;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б) эффективная связь и </w:t>
      </w:r>
      <w:r w:rsidR="007E387B" w:rsidRPr="00014CFA">
        <w:rPr>
          <w:rFonts w:ascii="Times New Roman" w:hAnsi="Times New Roman" w:cs="Times New Roman"/>
          <w:sz w:val="24"/>
          <w:szCs w:val="24"/>
        </w:rPr>
        <w:t xml:space="preserve">взаимодействие с должностными лицами 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до начала работы;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в) информирование работников подрядчика или поставщика 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Pr="00014CFA">
        <w:rPr>
          <w:rFonts w:ascii="Times New Roman" w:hAnsi="Times New Roman" w:cs="Times New Roman"/>
          <w:sz w:val="24"/>
          <w:szCs w:val="24"/>
        </w:rPr>
        <w:t>об условиях труда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 и</w:t>
      </w:r>
      <w:r w:rsidRPr="00014CFA">
        <w:rPr>
          <w:rFonts w:ascii="Times New Roman" w:hAnsi="Times New Roman" w:cs="Times New Roman"/>
          <w:sz w:val="24"/>
          <w:szCs w:val="24"/>
        </w:rPr>
        <w:t xml:space="preserve"> имеющихся опасностях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г) подготовка по охране труда работников подрядчика или поставщика 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Pr="00014CFA">
        <w:rPr>
          <w:rFonts w:ascii="Times New Roman" w:hAnsi="Times New Roman" w:cs="Times New Roman"/>
          <w:sz w:val="24"/>
          <w:szCs w:val="24"/>
        </w:rPr>
        <w:t>с учетом специфики деятельности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(в том числе проведение инструктажей по охране труда)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д) контроль </w:t>
      </w:r>
      <w:r w:rsidR="007E387B" w:rsidRPr="00014CFA">
        <w:rPr>
          <w:rFonts w:ascii="Times New Roman" w:hAnsi="Times New Roman" w:cs="Times New Roman"/>
          <w:sz w:val="24"/>
          <w:szCs w:val="24"/>
        </w:rPr>
        <w:t>выполнения</w:t>
      </w:r>
      <w:r w:rsidRPr="00014CFA">
        <w:rPr>
          <w:rFonts w:ascii="Times New Roman" w:hAnsi="Times New Roman" w:cs="Times New Roman"/>
          <w:sz w:val="24"/>
          <w:szCs w:val="24"/>
        </w:rPr>
        <w:t xml:space="preserve"> подрядчиком или поставщиком 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Pr="00014CFA">
        <w:rPr>
          <w:rFonts w:ascii="Times New Roman" w:hAnsi="Times New Roman" w:cs="Times New Roman"/>
          <w:sz w:val="24"/>
          <w:szCs w:val="24"/>
        </w:rPr>
        <w:t>требований в области охраны труда</w:t>
      </w:r>
      <w:r w:rsidR="002D2CD9" w:rsidRPr="00014CFA">
        <w:rPr>
          <w:rFonts w:ascii="Times New Roman" w:hAnsi="Times New Roman" w:cs="Times New Roman"/>
          <w:sz w:val="24"/>
          <w:szCs w:val="24"/>
        </w:rPr>
        <w:t xml:space="preserve"> и безопасности образовательного процесса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</w:p>
    <w:p w:rsidR="006B310A" w:rsidRPr="00014CFA" w:rsidRDefault="006B310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1D2" w:rsidRPr="00014CFA" w:rsidRDefault="004F2112" w:rsidP="00B0604C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Расследование несчастных случаев </w:t>
      </w:r>
      <w:r w:rsidR="00535B95" w:rsidRPr="00014CFA">
        <w:rPr>
          <w:rFonts w:ascii="Times New Roman" w:hAnsi="Times New Roman" w:cs="Times New Roman"/>
          <w:b/>
          <w:sz w:val="24"/>
          <w:szCs w:val="24"/>
        </w:rPr>
        <w:t xml:space="preserve">с работниками </w:t>
      </w:r>
      <w:r w:rsidRPr="00014CFA">
        <w:rPr>
          <w:rFonts w:ascii="Times New Roman" w:hAnsi="Times New Roman" w:cs="Times New Roman"/>
          <w:b/>
          <w:sz w:val="24"/>
          <w:szCs w:val="24"/>
        </w:rPr>
        <w:t xml:space="preserve">на производстве и с </w:t>
      </w:r>
      <w:r w:rsidR="00535B95" w:rsidRPr="00014CFA">
        <w:rPr>
          <w:rFonts w:ascii="Times New Roman" w:hAnsi="Times New Roman" w:cs="Times New Roman"/>
          <w:b/>
          <w:sz w:val="24"/>
          <w:szCs w:val="24"/>
        </w:rPr>
        <w:t>обучающимися (воспитанниками)</w:t>
      </w:r>
      <w:r w:rsidRPr="0001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D39" w:rsidRPr="00014CFA">
        <w:rPr>
          <w:rFonts w:ascii="Times New Roman" w:hAnsi="Times New Roman" w:cs="Times New Roman"/>
          <w:b/>
          <w:sz w:val="24"/>
          <w:szCs w:val="24"/>
        </w:rPr>
        <w:t>во время о</w:t>
      </w:r>
      <w:r w:rsidRPr="00014CFA">
        <w:rPr>
          <w:rFonts w:ascii="Times New Roman" w:hAnsi="Times New Roman" w:cs="Times New Roman"/>
          <w:b/>
          <w:sz w:val="24"/>
          <w:szCs w:val="24"/>
        </w:rPr>
        <w:t>бразовательного процесса</w:t>
      </w:r>
    </w:p>
    <w:p w:rsidR="00B0604C" w:rsidRPr="00014CFA" w:rsidRDefault="00B0604C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1E3" w:rsidRPr="00014CFA" w:rsidRDefault="000301E3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Pr="00014CFA" w:rsidRDefault="004F2112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Расследование несчастных случаев </w:t>
      </w:r>
      <w:r w:rsidR="00614D39" w:rsidRPr="00014CFA">
        <w:rPr>
          <w:rFonts w:ascii="Times New Roman" w:hAnsi="Times New Roman" w:cs="Times New Roman"/>
          <w:sz w:val="24"/>
          <w:szCs w:val="24"/>
        </w:rPr>
        <w:t>-</w:t>
      </w:r>
      <w:r w:rsidRPr="00014CFA">
        <w:rPr>
          <w:rFonts w:ascii="Times New Roman" w:hAnsi="Times New Roman" w:cs="Times New Roman"/>
          <w:sz w:val="24"/>
          <w:szCs w:val="24"/>
        </w:rPr>
        <w:t xml:space="preserve"> законодательно установленная процедура обязательного </w:t>
      </w:r>
      <w:r w:rsidR="00614D39" w:rsidRPr="00014CFA">
        <w:rPr>
          <w:rFonts w:ascii="Times New Roman" w:hAnsi="Times New Roman" w:cs="Times New Roman"/>
          <w:sz w:val="24"/>
          <w:szCs w:val="24"/>
        </w:rPr>
        <w:t>изучения</w:t>
      </w:r>
      <w:r w:rsidRPr="00014CFA">
        <w:rPr>
          <w:rFonts w:ascii="Times New Roman" w:hAnsi="Times New Roman" w:cs="Times New Roman"/>
          <w:sz w:val="24"/>
          <w:szCs w:val="24"/>
        </w:rPr>
        <w:t xml:space="preserve"> обстоятельств и причин повреждений здоровья работников при </w:t>
      </w:r>
      <w:r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ими действий, обусловленных трудовыми отношениями, а также повреждений здоровья </w:t>
      </w:r>
      <w:r w:rsidR="00614D39" w:rsidRPr="00014CFA">
        <w:rPr>
          <w:rFonts w:ascii="Times New Roman" w:hAnsi="Times New Roman" w:cs="Times New Roman"/>
          <w:sz w:val="24"/>
          <w:szCs w:val="24"/>
        </w:rPr>
        <w:t>обучающихся (воспитанников)</w:t>
      </w:r>
      <w:r w:rsidRPr="00014CFA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F2112" w:rsidRPr="00014CFA" w:rsidRDefault="004F2112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Порядок расследования несчастных случаев </w:t>
      </w:r>
      <w:r w:rsidR="00E403C2" w:rsidRPr="00014CFA">
        <w:rPr>
          <w:rFonts w:ascii="Times New Roman" w:hAnsi="Times New Roman" w:cs="Times New Roman"/>
          <w:sz w:val="24"/>
          <w:szCs w:val="24"/>
        </w:rPr>
        <w:t>на производстве установлен Трудовым кодексом Российской Федерации и определен Положением о</w:t>
      </w:r>
      <w:r w:rsidR="001D5D26" w:rsidRPr="00014CFA">
        <w:rPr>
          <w:rFonts w:ascii="Times New Roman" w:hAnsi="Times New Roman" w:cs="Times New Roman"/>
          <w:sz w:val="24"/>
          <w:szCs w:val="24"/>
        </w:rPr>
        <w:t>б особенностях расследования несчастных случаев на производстве в отдельных отраслях и организациях.</w:t>
      </w:r>
      <w:r w:rsidR="00E403C2"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E8" w:rsidRPr="00014CFA" w:rsidRDefault="00EE7DE8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Расследование несчастных случаев с </w:t>
      </w:r>
      <w:r w:rsidR="00D135F7" w:rsidRPr="00014CFA">
        <w:rPr>
          <w:rFonts w:ascii="Times New Roman" w:hAnsi="Times New Roman" w:cs="Times New Roman"/>
          <w:sz w:val="24"/>
          <w:szCs w:val="24"/>
        </w:rPr>
        <w:t xml:space="preserve">обучающимися (воспитанниками) </w:t>
      </w:r>
      <w:r w:rsidRPr="00014CFA">
        <w:rPr>
          <w:rFonts w:ascii="Times New Roman" w:hAnsi="Times New Roman" w:cs="Times New Roman"/>
          <w:sz w:val="24"/>
          <w:szCs w:val="24"/>
        </w:rPr>
        <w:t>во время пребывания в образовательной организации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 w:rsidRPr="00014C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35F7" w:rsidRPr="00014CF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135F7" w:rsidRPr="00014CFA">
        <w:rPr>
          <w:rFonts w:ascii="Times New Roman" w:hAnsi="Times New Roman" w:cs="Times New Roman"/>
          <w:sz w:val="24"/>
          <w:szCs w:val="24"/>
        </w:rPr>
        <w:t xml:space="preserve"> России)</w:t>
      </w:r>
      <w:r w:rsidRPr="00014CFA">
        <w:rPr>
          <w:rFonts w:ascii="Times New Roman" w:hAnsi="Times New Roman" w:cs="Times New Roman"/>
          <w:sz w:val="24"/>
          <w:szCs w:val="24"/>
        </w:rPr>
        <w:t>.</w:t>
      </w:r>
    </w:p>
    <w:p w:rsidR="00325708" w:rsidRPr="00014CFA" w:rsidRDefault="00325708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E3795" w:rsidRPr="00014CFA">
        <w:rPr>
          <w:rFonts w:ascii="Times New Roman" w:hAnsi="Times New Roman" w:cs="Times New Roman"/>
          <w:sz w:val="24"/>
          <w:szCs w:val="24"/>
        </w:rPr>
        <w:t xml:space="preserve">реагирования </w:t>
      </w:r>
      <w:r w:rsidR="004A7AAE" w:rsidRPr="00014CFA">
        <w:rPr>
          <w:rFonts w:ascii="Times New Roman" w:hAnsi="Times New Roman" w:cs="Times New Roman"/>
          <w:sz w:val="24"/>
          <w:szCs w:val="24"/>
        </w:rPr>
        <w:t>работодателя (</w:t>
      </w:r>
      <w:r w:rsidRPr="00014CFA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</w:t>
      </w:r>
      <w:r w:rsidR="004A7AAE" w:rsidRPr="00014CFA">
        <w:rPr>
          <w:rFonts w:ascii="Times New Roman" w:hAnsi="Times New Roman" w:cs="Times New Roman"/>
          <w:sz w:val="24"/>
          <w:szCs w:val="24"/>
        </w:rPr>
        <w:t>)</w:t>
      </w:r>
      <w:r w:rsidR="003E3795" w:rsidRPr="00014CFA">
        <w:rPr>
          <w:rFonts w:ascii="Times New Roman" w:hAnsi="Times New Roman" w:cs="Times New Roman"/>
          <w:sz w:val="24"/>
          <w:szCs w:val="24"/>
        </w:rPr>
        <w:t xml:space="preserve"> на несчастный случай</w:t>
      </w:r>
      <w:r w:rsidRPr="00014CFA">
        <w:rPr>
          <w:rFonts w:ascii="Times New Roman" w:hAnsi="Times New Roman" w:cs="Times New Roman"/>
          <w:sz w:val="24"/>
          <w:szCs w:val="24"/>
        </w:rPr>
        <w:t>:</w:t>
      </w:r>
    </w:p>
    <w:p w:rsidR="00325708" w:rsidRPr="00014CFA" w:rsidRDefault="00325708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немедленное оказание первой помощи пострадавшему;</w:t>
      </w:r>
    </w:p>
    <w:p w:rsidR="00325708" w:rsidRPr="00014CFA" w:rsidRDefault="00325708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Pr="00014CFA" w:rsidRDefault="00325708" w:rsidP="006957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 w:rsidRPr="00014CFA">
        <w:rPr>
          <w:rFonts w:ascii="Times New Roman" w:hAnsi="Times New Roman" w:cs="Times New Roman"/>
          <w:sz w:val="24"/>
          <w:szCs w:val="24"/>
        </w:rPr>
        <w:t>.</w:t>
      </w:r>
    </w:p>
    <w:p w:rsidR="003E3795" w:rsidRPr="00014CFA" w:rsidRDefault="003E3795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 w:rsidRPr="00014CFA">
        <w:rPr>
          <w:rFonts w:ascii="Times New Roman" w:hAnsi="Times New Roman" w:cs="Times New Roman"/>
          <w:sz w:val="24"/>
          <w:szCs w:val="24"/>
        </w:rPr>
        <w:t xml:space="preserve">руководителем образовательной организации </w:t>
      </w:r>
      <w:r w:rsidRPr="00014CFA">
        <w:rPr>
          <w:rFonts w:ascii="Times New Roman" w:hAnsi="Times New Roman" w:cs="Times New Roman"/>
          <w:sz w:val="24"/>
          <w:szCs w:val="24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014CFA">
        <w:rPr>
          <w:rFonts w:ascii="Times New Roman" w:hAnsi="Times New Roman" w:cs="Times New Roman"/>
          <w:sz w:val="24"/>
          <w:szCs w:val="24"/>
        </w:rPr>
        <w:t>, и предупреждению аналогичных несчастных случаев.</w:t>
      </w:r>
    </w:p>
    <w:p w:rsidR="004F2112" w:rsidRPr="00014CFA" w:rsidRDefault="004F2112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DD6" w:rsidRPr="00014CFA" w:rsidRDefault="00B52DD6" w:rsidP="00B0604C">
      <w:pPr>
        <w:pStyle w:val="a5"/>
        <w:numPr>
          <w:ilvl w:val="0"/>
          <w:numId w:val="2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Планирование мероприятий по организации процедур</w:t>
      </w:r>
    </w:p>
    <w:p w:rsidR="00083089" w:rsidRPr="00014CFA" w:rsidRDefault="00083089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014CFA" w:rsidRDefault="000E5BF2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Планирование основано на результатах информации, содержащей:</w:t>
      </w:r>
    </w:p>
    <w:p w:rsidR="000E5BF2" w:rsidRPr="00014CFA" w:rsidRDefault="00F2737B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требования законодательных и иных нормативных правовых актов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по охране труда и безопасности образовательного процесса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A7AAE" w:rsidRPr="00014CFA" w:rsidRDefault="00F2737B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результаты специальной оценки усло</w:t>
      </w:r>
      <w:r w:rsidR="0027664D" w:rsidRPr="00014CFA">
        <w:rPr>
          <w:rFonts w:ascii="Times New Roman" w:eastAsia="Calibri" w:hAnsi="Times New Roman" w:cs="Times New Roman"/>
          <w:sz w:val="24"/>
          <w:szCs w:val="24"/>
        </w:rPr>
        <w:t xml:space="preserve">вий труда, </w:t>
      </w:r>
    </w:p>
    <w:p w:rsidR="000E5BF2" w:rsidRPr="00014CFA" w:rsidRDefault="00F2737B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7664D" w:rsidRPr="00014CFA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производственного травматизма, травматизма </w:t>
      </w:r>
      <w:r w:rsidR="004A7AAE" w:rsidRPr="00014CFA">
        <w:rPr>
          <w:rFonts w:ascii="Times New Roman" w:eastAsia="Calibri" w:hAnsi="Times New Roman" w:cs="Times New Roman"/>
          <w:sz w:val="24"/>
          <w:szCs w:val="24"/>
        </w:rPr>
        <w:t xml:space="preserve">детей во время образовательного </w:t>
      </w:r>
      <w:proofErr w:type="gramStart"/>
      <w:r w:rsidR="004A7AAE" w:rsidRPr="00014CFA">
        <w:rPr>
          <w:rFonts w:ascii="Times New Roman" w:eastAsia="Calibri" w:hAnsi="Times New Roman" w:cs="Times New Roman"/>
          <w:sz w:val="24"/>
          <w:szCs w:val="24"/>
        </w:rPr>
        <w:t xml:space="preserve">процесса, 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</w:t>
      </w:r>
      <w:proofErr w:type="gramEnd"/>
      <w:r w:rsidR="000E5BF2" w:rsidRPr="00014CFA">
        <w:rPr>
          <w:rFonts w:ascii="Times New Roman" w:eastAsia="Calibri" w:hAnsi="Times New Roman" w:cs="Times New Roman"/>
          <w:sz w:val="24"/>
          <w:szCs w:val="24"/>
        </w:rPr>
        <w:t xml:space="preserve"> заболеваемости</w:t>
      </w:r>
      <w:r w:rsidR="00AB4D5F" w:rsidRPr="00014CFA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27664D" w:rsidRPr="00014CFA">
        <w:rPr>
          <w:rFonts w:ascii="Times New Roman" w:eastAsia="Calibri" w:hAnsi="Times New Roman" w:cs="Times New Roman"/>
          <w:sz w:val="24"/>
          <w:szCs w:val="24"/>
        </w:rPr>
        <w:t xml:space="preserve">оценку уровня </w:t>
      </w:r>
      <w:r w:rsidR="00AB4D5F" w:rsidRPr="00014CFA">
        <w:rPr>
          <w:rFonts w:ascii="Times New Roman" w:eastAsia="Calibri" w:hAnsi="Times New Roman" w:cs="Times New Roman"/>
          <w:sz w:val="24"/>
          <w:szCs w:val="24"/>
        </w:rPr>
        <w:t>профессиональных рисков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135F7" w:rsidRPr="00014CFA" w:rsidRDefault="003E7ABC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 xml:space="preserve">предписаний представителей органов государственного контроля </w:t>
      </w:r>
    </w:p>
    <w:p w:rsidR="000E5BF2" w:rsidRPr="00014CFA" w:rsidRDefault="00D135F7" w:rsidP="0069570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(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надзора</w:t>
      </w:r>
      <w:r w:rsidRPr="00014CFA">
        <w:rPr>
          <w:rFonts w:ascii="Times New Roman" w:eastAsia="Calibri" w:hAnsi="Times New Roman" w:cs="Times New Roman"/>
          <w:sz w:val="24"/>
          <w:szCs w:val="24"/>
        </w:rPr>
        <w:t>)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 xml:space="preserve">, представлений </w:t>
      </w:r>
      <w:r w:rsidR="00AB4D5F" w:rsidRPr="00014CFA">
        <w:rPr>
          <w:rFonts w:ascii="Times New Roman" w:eastAsia="Calibri" w:hAnsi="Times New Roman" w:cs="Times New Roman"/>
          <w:sz w:val="24"/>
          <w:szCs w:val="24"/>
        </w:rPr>
        <w:t xml:space="preserve">(требований) 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технических инспекторов труда Профсоюза</w:t>
      </w:r>
      <w:r w:rsidR="00AB4D5F" w:rsidRPr="00014CFA">
        <w:rPr>
          <w:rFonts w:ascii="Times New Roman" w:eastAsia="Calibri" w:hAnsi="Times New Roman" w:cs="Times New Roman"/>
          <w:sz w:val="24"/>
          <w:szCs w:val="24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014C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 Плане отражаются: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lastRenderedPageBreak/>
        <w:t>б) общий перечень мероприятий, проводимых при реализации процедур;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в) ожидаемый результат по каждому мероприятию, проводимому при реализации процедур;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г) сроки реализации по каждому мероприятию, проводимому при реализации процедур;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д) ответственные лица за реализацию мероприятий, про</w:t>
      </w:r>
      <w:r w:rsidR="003E7ABC" w:rsidRPr="00014CFA">
        <w:rPr>
          <w:rFonts w:ascii="Times New Roman" w:hAnsi="Times New Roman" w:cs="Times New Roman"/>
          <w:sz w:val="24"/>
          <w:szCs w:val="24"/>
        </w:rPr>
        <w:t>водимых при реализации процедур</w:t>
      </w:r>
      <w:r w:rsidRPr="00014CFA">
        <w:rPr>
          <w:rFonts w:ascii="Times New Roman" w:hAnsi="Times New Roman" w:cs="Times New Roman"/>
          <w:sz w:val="24"/>
          <w:szCs w:val="24"/>
        </w:rPr>
        <w:t>;</w:t>
      </w:r>
    </w:p>
    <w:p w:rsidR="00F2737B" w:rsidRPr="00014CFA" w:rsidRDefault="00F2737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е) источник финансирования мероприятий, проводимых при реализации процедур.</w:t>
      </w:r>
    </w:p>
    <w:p w:rsidR="000E5BF2" w:rsidRPr="00014CFA" w:rsidRDefault="000E5BF2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План формируется с учетом </w:t>
      </w:r>
      <w:r w:rsidR="00CE3387" w:rsidRPr="00014CFA">
        <w:rPr>
          <w:rFonts w:ascii="Times New Roman" w:eastAsia="Calibri" w:hAnsi="Times New Roman" w:cs="Times New Roman"/>
          <w:sz w:val="24"/>
          <w:szCs w:val="24"/>
        </w:rPr>
        <w:t>Т</w:t>
      </w:r>
      <w:r w:rsidRPr="00014CFA">
        <w:rPr>
          <w:rFonts w:ascii="Times New Roman" w:eastAsia="Calibri" w:hAnsi="Times New Roman" w:cs="Times New Roman"/>
          <w:sz w:val="24"/>
          <w:szCs w:val="24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 w:rsidRPr="00014CFA">
        <w:rPr>
          <w:rFonts w:ascii="Times New Roman" w:eastAsia="Calibri" w:hAnsi="Times New Roman" w:cs="Times New Roman"/>
          <w:sz w:val="24"/>
          <w:szCs w:val="24"/>
        </w:rPr>
        <w:t xml:space="preserve"> (Минтруд России)</w:t>
      </w:r>
      <w:r w:rsidRPr="00014C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6B97" w:rsidRPr="00014CFA" w:rsidRDefault="006B6B97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36E" w:rsidRPr="00014CFA" w:rsidRDefault="0003236E" w:rsidP="00B0604C">
      <w:pPr>
        <w:pStyle w:val="a5"/>
        <w:numPr>
          <w:ilvl w:val="0"/>
          <w:numId w:val="2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Контроль функционирования СУОТ и мониторинг реализации процедур</w:t>
      </w:r>
    </w:p>
    <w:p w:rsidR="00C8432B" w:rsidRPr="00014CFA" w:rsidRDefault="00C843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Осуществление контроля за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014CFA" w:rsidRDefault="000D2190" w:rsidP="006957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32B" w:rsidRPr="00014CFA">
        <w:rPr>
          <w:rFonts w:ascii="Times New Roman" w:eastAsia="Calibri" w:hAnsi="Times New Roman" w:cs="Times New Roman"/>
          <w:sz w:val="24"/>
          <w:szCs w:val="24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014CFA" w:rsidRDefault="000D2190" w:rsidP="006957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32B" w:rsidRPr="00014CFA">
        <w:rPr>
          <w:rFonts w:ascii="Times New Roman" w:eastAsia="Calibri" w:hAnsi="Times New Roman" w:cs="Times New Roman"/>
          <w:sz w:val="24"/>
          <w:szCs w:val="24"/>
        </w:rPr>
        <w:t xml:space="preserve">выполнение 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работниками образовательной организации </w:t>
      </w:r>
      <w:r w:rsidR="00C8432B" w:rsidRPr="00014CFA">
        <w:rPr>
          <w:rFonts w:ascii="Times New Roman" w:eastAsia="Calibri" w:hAnsi="Times New Roman" w:cs="Times New Roman"/>
          <w:sz w:val="24"/>
          <w:szCs w:val="24"/>
        </w:rPr>
        <w:t>обязанностей по охране труда;</w:t>
      </w:r>
    </w:p>
    <w:p w:rsidR="00C8432B" w:rsidRPr="00014CFA" w:rsidRDefault="000D2190" w:rsidP="006957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32B" w:rsidRPr="00014CFA">
        <w:rPr>
          <w:rFonts w:ascii="Times New Roman" w:eastAsia="Calibri" w:hAnsi="Times New Roman" w:cs="Times New Roman"/>
          <w:sz w:val="24"/>
          <w:szCs w:val="24"/>
        </w:rPr>
        <w:t>выявление и предупреждение нарушений требований охраны труда;</w:t>
      </w:r>
    </w:p>
    <w:p w:rsidR="00C8432B" w:rsidRPr="00014CFA" w:rsidRDefault="000D2190" w:rsidP="006957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432B" w:rsidRPr="00014CFA">
        <w:rPr>
          <w:rFonts w:ascii="Times New Roman" w:eastAsia="Calibri" w:hAnsi="Times New Roman" w:cs="Times New Roman"/>
          <w:sz w:val="24"/>
          <w:szCs w:val="24"/>
        </w:rPr>
        <w:t>принятие мер по устранению выявленных недостатков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</w:t>
      </w:r>
      <w:r w:rsidR="00F17E1B" w:rsidRPr="00014CFA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014CFA">
        <w:rPr>
          <w:rFonts w:ascii="Times New Roman" w:hAnsi="Times New Roman" w:cs="Times New Roman"/>
          <w:sz w:val="24"/>
          <w:szCs w:val="24"/>
        </w:rPr>
        <w:t xml:space="preserve">функционирования СУОТ, как правило, осуществляются два основных вида контроля: </w:t>
      </w:r>
    </w:p>
    <w:p w:rsidR="004C2B2B" w:rsidRPr="00014CFA" w:rsidRDefault="005F2976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административно-общественн</w:t>
      </w:r>
      <w:r w:rsidR="004C2B2B" w:rsidRPr="00014CFA">
        <w:rPr>
          <w:rFonts w:ascii="Times New Roman" w:hAnsi="Times New Roman" w:cs="Times New Roman"/>
          <w:sz w:val="24"/>
          <w:szCs w:val="24"/>
        </w:rPr>
        <w:t>ый</w:t>
      </w:r>
      <w:r w:rsidRPr="00014CFA">
        <w:rPr>
          <w:rFonts w:ascii="Times New Roman" w:hAnsi="Times New Roman" w:cs="Times New Roman"/>
          <w:sz w:val="24"/>
          <w:szCs w:val="24"/>
        </w:rPr>
        <w:t xml:space="preserve"> трех</w:t>
      </w:r>
      <w:r w:rsidR="00F17E1B" w:rsidRPr="00014CFA">
        <w:rPr>
          <w:rFonts w:ascii="Times New Roman" w:hAnsi="Times New Roman" w:cs="Times New Roman"/>
          <w:sz w:val="24"/>
          <w:szCs w:val="24"/>
        </w:rPr>
        <w:t>ступенчат</w:t>
      </w:r>
      <w:r w:rsidR="004C2B2B" w:rsidRPr="00014CFA">
        <w:rPr>
          <w:rFonts w:ascii="Times New Roman" w:hAnsi="Times New Roman" w:cs="Times New Roman"/>
          <w:sz w:val="24"/>
          <w:szCs w:val="24"/>
        </w:rPr>
        <w:t>ый</w:t>
      </w:r>
      <w:r w:rsidR="00F17E1B" w:rsidRPr="00014CFA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4C2B2B" w:rsidRPr="00014CFA">
        <w:rPr>
          <w:rFonts w:ascii="Times New Roman" w:hAnsi="Times New Roman" w:cs="Times New Roman"/>
          <w:sz w:val="24"/>
          <w:szCs w:val="24"/>
        </w:rPr>
        <w:t>ь по охране труда;</w:t>
      </w:r>
    </w:p>
    <w:p w:rsidR="00F17E1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 и производственный контроль за соблюдением санитарных правил и выполнением санитарно-противоэпидемических (профилактических) мероприятий</w:t>
      </w:r>
      <w:r w:rsidR="003F73A5" w:rsidRPr="00014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A1C" w:rsidRPr="00014CFA" w:rsidRDefault="005F2976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I ступень </w:t>
      </w:r>
    </w:p>
    <w:p w:rsidR="00582847" w:rsidRPr="00014CFA" w:rsidRDefault="005F2976" w:rsidP="003F373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Ежедневный </w:t>
      </w:r>
      <w:r w:rsidR="00F50D48" w:rsidRPr="00014CFA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C4D1B" w:rsidRPr="00014CFA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F50D48" w:rsidRPr="00014CFA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 (старший воспитатель, заведующий хозяйством)</w:t>
      </w:r>
      <w:r w:rsidR="00AC4D1B" w:rsidRPr="00014CFA">
        <w:rPr>
          <w:rFonts w:ascii="Times New Roman" w:hAnsi="Times New Roman" w:cs="Times New Roman"/>
          <w:sz w:val="24"/>
          <w:szCs w:val="24"/>
        </w:rPr>
        <w:t xml:space="preserve">, педагогических работников </w:t>
      </w:r>
      <w:r w:rsidR="000D2190" w:rsidRPr="00014CFA">
        <w:rPr>
          <w:rFonts w:ascii="Times New Roman" w:hAnsi="Times New Roman" w:cs="Times New Roman"/>
          <w:sz w:val="24"/>
          <w:szCs w:val="24"/>
        </w:rPr>
        <w:t xml:space="preserve">за </w:t>
      </w:r>
      <w:r w:rsidR="00F50D48" w:rsidRPr="00014CFA">
        <w:rPr>
          <w:rFonts w:ascii="Times New Roman" w:hAnsi="Times New Roman" w:cs="Times New Roman"/>
          <w:sz w:val="24"/>
          <w:szCs w:val="24"/>
        </w:rPr>
        <w:t>состоянием</w:t>
      </w:r>
      <w:r w:rsidR="00AC4D1B" w:rsidRPr="00014CFA">
        <w:rPr>
          <w:rFonts w:ascii="Times New Roman" w:hAnsi="Times New Roman" w:cs="Times New Roman"/>
          <w:sz w:val="24"/>
          <w:szCs w:val="24"/>
        </w:rPr>
        <w:t xml:space="preserve"> рабочих мест</w:t>
      </w:r>
      <w:r w:rsidR="00F50D48" w:rsidRPr="00014CFA">
        <w:rPr>
          <w:rFonts w:ascii="Times New Roman" w:hAnsi="Times New Roman" w:cs="Times New Roman"/>
          <w:sz w:val="24"/>
          <w:szCs w:val="24"/>
        </w:rPr>
        <w:t>,</w:t>
      </w:r>
      <w:r w:rsidR="00F50D48" w:rsidRPr="0001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92" w:rsidRPr="00014CFA">
        <w:rPr>
          <w:rFonts w:ascii="Times New Roman" w:eastAsia="Times New Roman" w:hAnsi="Times New Roman" w:cs="Times New Roman"/>
          <w:sz w:val="24"/>
          <w:szCs w:val="24"/>
        </w:rPr>
        <w:t xml:space="preserve">выявлением профессиональных рисков на рабочих местах, </w:t>
      </w:r>
      <w:r w:rsidR="00F50D48" w:rsidRPr="00014CFA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 w:rsidRPr="00014CFA">
        <w:rPr>
          <w:rFonts w:ascii="Times New Roman" w:eastAsia="Times New Roman" w:hAnsi="Times New Roman" w:cs="Times New Roman"/>
          <w:sz w:val="24"/>
          <w:szCs w:val="24"/>
        </w:rPr>
        <w:t xml:space="preserve">и на территории образовательной организации, </w:t>
      </w:r>
      <w:r w:rsidR="00B46E14" w:rsidRPr="00014CFA">
        <w:rPr>
          <w:rFonts w:ascii="Times New Roman" w:eastAsia="Times New Roman" w:hAnsi="Times New Roman" w:cs="Times New Roman"/>
          <w:sz w:val="24"/>
          <w:szCs w:val="24"/>
        </w:rPr>
        <w:t xml:space="preserve">а также самоконтроль работников за </w:t>
      </w:r>
      <w:r w:rsidR="00AC4D1B" w:rsidRPr="00014CFA">
        <w:rPr>
          <w:rFonts w:ascii="Times New Roman" w:eastAsia="Times New Roman" w:hAnsi="Times New Roman" w:cs="Times New Roman"/>
          <w:sz w:val="24"/>
          <w:szCs w:val="24"/>
        </w:rPr>
        <w:t xml:space="preserve">соблюдением </w:t>
      </w:r>
      <w:r w:rsidR="00B46E14" w:rsidRPr="00014CFA">
        <w:rPr>
          <w:rFonts w:ascii="Times New Roman" w:eastAsia="Times New Roman" w:hAnsi="Times New Roman" w:cs="Times New Roman"/>
          <w:sz w:val="24"/>
          <w:szCs w:val="24"/>
        </w:rPr>
        <w:t>требований охраны труда</w:t>
      </w:r>
      <w:r w:rsidR="00B46E14" w:rsidRPr="00014CFA">
        <w:rPr>
          <w:rFonts w:ascii="Times New Roman" w:hAnsi="Times New Roman" w:cs="Times New Roman"/>
          <w:sz w:val="24"/>
          <w:szCs w:val="24"/>
        </w:rPr>
        <w:t>, правильным применением средств индивидуальной защиты</w:t>
      </w:r>
    </w:p>
    <w:p w:rsidR="00483A1C" w:rsidRPr="00014CFA" w:rsidRDefault="005F2976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 xml:space="preserve">II ступень </w:t>
      </w:r>
    </w:p>
    <w:p w:rsidR="005F2976" w:rsidRPr="00014CFA" w:rsidRDefault="005F2976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Еже</w:t>
      </w:r>
      <w:r w:rsidR="003F73A5" w:rsidRPr="00014CFA">
        <w:rPr>
          <w:rFonts w:ascii="Times New Roman" w:hAnsi="Times New Roman" w:cs="Times New Roman"/>
          <w:sz w:val="24"/>
          <w:szCs w:val="24"/>
        </w:rPr>
        <w:t>квартальный контроль</w:t>
      </w:r>
      <w:r w:rsidR="00D92067" w:rsidRPr="00014CFA">
        <w:rPr>
          <w:rFonts w:ascii="Times New Roman" w:hAnsi="Times New Roman" w:cs="Times New Roman"/>
          <w:sz w:val="24"/>
          <w:szCs w:val="24"/>
        </w:rPr>
        <w:t>, осуществляемый</w:t>
      </w:r>
      <w:r w:rsidR="003F73A5" w:rsidRPr="00014CFA">
        <w:rPr>
          <w:rFonts w:ascii="Times New Roman" w:hAnsi="Times New Roman" w:cs="Times New Roman"/>
          <w:sz w:val="24"/>
          <w:szCs w:val="24"/>
        </w:rPr>
        <w:t xml:space="preserve"> специалистом по охране труда и уполномоченным (доверенным) лицом по охране труда</w:t>
      </w:r>
      <w:r w:rsidR="00D92067" w:rsidRPr="00014CFA">
        <w:rPr>
          <w:rFonts w:ascii="Times New Roman" w:hAnsi="Times New Roman" w:cs="Times New Roman"/>
          <w:sz w:val="24"/>
          <w:szCs w:val="24"/>
        </w:rPr>
        <w:t>,</w:t>
      </w:r>
      <w:r w:rsidR="00483A1C" w:rsidRPr="00014CFA">
        <w:rPr>
          <w:rFonts w:ascii="Times New Roman" w:hAnsi="Times New Roman" w:cs="Times New Roman"/>
          <w:sz w:val="24"/>
          <w:szCs w:val="24"/>
        </w:rPr>
        <w:t xml:space="preserve"> </w:t>
      </w:r>
      <w:r w:rsidR="00D92067" w:rsidRPr="00014CFA">
        <w:rPr>
          <w:rFonts w:ascii="Times New Roman" w:hAnsi="Times New Roman" w:cs="Times New Roman"/>
          <w:sz w:val="24"/>
          <w:szCs w:val="24"/>
        </w:rPr>
        <w:t>за выполнением</w:t>
      </w:r>
      <w:r w:rsidR="00B54237" w:rsidRPr="00014CFA">
        <w:rPr>
          <w:rFonts w:ascii="Times New Roman" w:hAnsi="Times New Roman" w:cs="Times New Roman"/>
          <w:sz w:val="24"/>
          <w:szCs w:val="24"/>
        </w:rPr>
        <w:t xml:space="preserve"> мероприятий по результатам проверки первой ступени контроля</w:t>
      </w:r>
      <w:r w:rsidR="00D92067" w:rsidRPr="00014CFA">
        <w:rPr>
          <w:rFonts w:ascii="Times New Roman" w:hAnsi="Times New Roman" w:cs="Times New Roman"/>
          <w:sz w:val="24"/>
          <w:szCs w:val="24"/>
        </w:rPr>
        <w:t xml:space="preserve">, </w:t>
      </w:r>
      <w:r w:rsidR="00CC0B92" w:rsidRPr="00014CFA">
        <w:rPr>
          <w:rFonts w:ascii="Times New Roman" w:hAnsi="Times New Roman" w:cs="Times New Roman"/>
          <w:sz w:val="24"/>
          <w:szCs w:val="24"/>
        </w:rPr>
        <w:t xml:space="preserve">техническим состоянием зданий, сооружений и </w:t>
      </w:r>
      <w:r w:rsidR="00CC0B92" w:rsidRPr="00014CFA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 на соответствие требованиям безопасности, </w:t>
      </w:r>
      <w:r w:rsidR="00CC0B92" w:rsidRPr="00014CFA">
        <w:rPr>
          <w:rFonts w:ascii="Times New Roman" w:eastAsia="Times New Roman" w:hAnsi="Times New Roman" w:cs="Times New Roman"/>
          <w:sz w:val="24"/>
          <w:szCs w:val="24"/>
        </w:rPr>
        <w:t xml:space="preserve">соблюдением требований электробезопасности, </w:t>
      </w:r>
      <w:r w:rsidR="00D92067" w:rsidRPr="00014CFA">
        <w:rPr>
          <w:rFonts w:ascii="Times New Roman" w:hAnsi="Times New Roman" w:cs="Times New Roman"/>
          <w:sz w:val="24"/>
          <w:szCs w:val="24"/>
        </w:rPr>
        <w:t>своевременным и качественным проведением подготовки работников в области охраны труда (</w:t>
      </w:r>
      <w:r w:rsidR="00D92067" w:rsidRPr="00014CFA">
        <w:rPr>
          <w:rFonts w:ascii="Times New Roman" w:eastAsia="Times New Roman" w:hAnsi="Times New Roman" w:cs="Times New Roman"/>
          <w:sz w:val="24"/>
          <w:szCs w:val="24"/>
        </w:rPr>
        <w:t>обучение и проверка знаний по охране труда, стажировка на рабочем месте, проведение инструктажей по охране труда),</w:t>
      </w:r>
      <w:r w:rsidR="006639CC" w:rsidRPr="0001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067" w:rsidRPr="00014CFA">
        <w:rPr>
          <w:rFonts w:ascii="Times New Roman" w:eastAsia="Times New Roman" w:hAnsi="Times New Roman" w:cs="Times New Roman"/>
          <w:sz w:val="24"/>
          <w:szCs w:val="24"/>
        </w:rPr>
        <w:t>обеспечением работников средствами индивидуальной защиты в соответствии с установленными нормами</w:t>
      </w:r>
      <w:r w:rsidR="00CC0B92" w:rsidRPr="00014CFA">
        <w:rPr>
          <w:rFonts w:ascii="Times New Roman" w:eastAsia="Times New Roman" w:hAnsi="Times New Roman" w:cs="Times New Roman"/>
          <w:sz w:val="24"/>
          <w:szCs w:val="24"/>
        </w:rPr>
        <w:t>, соблюдением работниками норм, правил и инструкций по охране труда.</w:t>
      </w:r>
    </w:p>
    <w:p w:rsidR="00483A1C" w:rsidRPr="00014CFA" w:rsidRDefault="00CC0B92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</w:rPr>
        <w:t>III ступень</w:t>
      </w:r>
      <w:r w:rsidRPr="00014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B3" w:rsidRPr="00014CFA" w:rsidRDefault="00CC0B92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Контроль осуществляют руководитель (уполномоченное лицо) и председатель профкома </w:t>
      </w:r>
      <w:r w:rsidR="004710B3" w:rsidRPr="00014CFA">
        <w:rPr>
          <w:rFonts w:ascii="Times New Roman" w:hAnsi="Times New Roman" w:cs="Times New Roman"/>
          <w:sz w:val="24"/>
          <w:szCs w:val="24"/>
        </w:rPr>
        <w:t xml:space="preserve">(представитель иного представительного органа работников) </w:t>
      </w:r>
      <w:r w:rsidRPr="00014CFA">
        <w:rPr>
          <w:rFonts w:ascii="Times New Roman" w:hAnsi="Times New Roman" w:cs="Times New Roman"/>
          <w:sz w:val="24"/>
          <w:szCs w:val="24"/>
        </w:rPr>
        <w:t xml:space="preserve">не реже одного раза в полугодие. </w:t>
      </w:r>
    </w:p>
    <w:p w:rsidR="00EC61B1" w:rsidRPr="00014CFA" w:rsidRDefault="00CC0B92" w:rsidP="0069570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 xml:space="preserve">На </w:t>
      </w:r>
      <w:r w:rsidR="00483A1C" w:rsidRPr="00014C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4CFA">
        <w:rPr>
          <w:rFonts w:ascii="Times New Roman" w:hAnsi="Times New Roman" w:cs="Times New Roman"/>
          <w:sz w:val="24"/>
          <w:szCs w:val="24"/>
        </w:rPr>
        <w:t xml:space="preserve"> ступени рекомендуется проверять</w:t>
      </w:r>
      <w:r w:rsidR="004710B3" w:rsidRPr="0001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B5D" w:rsidRPr="00014CFA">
        <w:rPr>
          <w:rFonts w:ascii="Times New Roman" w:eastAsia="Times New Roman" w:hAnsi="Times New Roman" w:cs="Times New Roman"/>
          <w:sz w:val="24"/>
          <w:szCs w:val="24"/>
        </w:rPr>
        <w:t>результаты работы пе</w:t>
      </w:r>
      <w:r w:rsidR="004710B3" w:rsidRPr="00014CFA">
        <w:rPr>
          <w:rFonts w:ascii="Times New Roman" w:eastAsia="Times New Roman" w:hAnsi="Times New Roman" w:cs="Times New Roman"/>
          <w:sz w:val="24"/>
          <w:szCs w:val="24"/>
        </w:rPr>
        <w:t>рвой и второй ступеней контроля,</w:t>
      </w:r>
      <w:r w:rsidR="004710B3" w:rsidRPr="00014CFA">
        <w:rPr>
          <w:rFonts w:ascii="Times New Roman" w:hAnsi="Times New Roman" w:cs="Times New Roman"/>
          <w:sz w:val="24"/>
          <w:szCs w:val="24"/>
        </w:rPr>
        <w:t xml:space="preserve"> предписаний органов государственного контроля (надзора) и представлений органов общественного контроля,</w:t>
      </w:r>
      <w:r w:rsidR="004710B3" w:rsidRPr="00014CFA">
        <w:rPr>
          <w:rFonts w:ascii="Times New Roman" w:eastAsia="Times New Roman" w:hAnsi="Times New Roman" w:cs="Times New Roman"/>
          <w:sz w:val="24"/>
          <w:szCs w:val="24"/>
        </w:rPr>
        <w:t xml:space="preserve"> выполнение мероприятий, предусмотренных коллективным договором и соглашением по охране труда, </w:t>
      </w:r>
      <w:r w:rsidR="001D01CF" w:rsidRPr="00014CFA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r w:rsidR="001D01CF" w:rsidRPr="00014CFA">
        <w:rPr>
          <w:rFonts w:ascii="Times New Roman" w:hAnsi="Times New Roman" w:cs="Times New Roman"/>
          <w:sz w:val="24"/>
          <w:szCs w:val="24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</w:t>
      </w:r>
    </w:p>
    <w:p w:rsidR="005F2976" w:rsidRPr="00014CFA" w:rsidRDefault="00EC61B1" w:rsidP="00695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Результаты контроля регистрируются в соответствующем журнале.</w:t>
      </w:r>
    </w:p>
    <w:p w:rsidR="00DB21EA" w:rsidRPr="00014CFA" w:rsidRDefault="00DB21EA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4CFA">
        <w:rPr>
          <w:rFonts w:ascii="Times New Roman" w:hAnsi="Times New Roman" w:cs="Times New Roman"/>
          <w:sz w:val="24"/>
          <w:szCs w:val="24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EC61B1" w:rsidRPr="00014CFA" w:rsidRDefault="00EC61B1" w:rsidP="006957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1B1" w:rsidRPr="00014CFA" w:rsidRDefault="00B0604C" w:rsidP="0069570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F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412831" w:rsidRPr="00014C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61B1" w:rsidRPr="00014CFA">
        <w:rPr>
          <w:rFonts w:ascii="Times New Roman" w:hAnsi="Times New Roman" w:cs="Times New Roman"/>
          <w:b/>
          <w:sz w:val="24"/>
          <w:szCs w:val="24"/>
        </w:rPr>
        <w:t>Планирование улучшений функционирования СУОТ</w:t>
      </w:r>
    </w:p>
    <w:p w:rsidR="004C2B2B" w:rsidRPr="00014CFA" w:rsidRDefault="001A16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П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следует выполнять своевременно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B2B" w:rsidRPr="00014CFA" w:rsidRDefault="001A16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М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>ероприятия должны учитывать: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а) цели </w:t>
      </w:r>
      <w:r w:rsidR="00412831" w:rsidRPr="00014CFA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по охране труда;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б) результаты идентификации и оценки опасных и </w:t>
      </w:r>
      <w:proofErr w:type="gramStart"/>
      <w:r w:rsidRPr="00014CFA">
        <w:rPr>
          <w:rFonts w:ascii="Times New Roman" w:eastAsia="Calibri" w:hAnsi="Times New Roman" w:cs="Times New Roman"/>
          <w:sz w:val="24"/>
          <w:szCs w:val="24"/>
        </w:rPr>
        <w:t>вредных производственных факторов</w:t>
      </w:r>
      <w:proofErr w:type="gramEnd"/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 и рисков;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в) результаты контроля за исполнением и оценки результативности выполнения планов мероприятий по реализации порядков;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д) выходные данные (выводы) анализа управления системы управления охраной труда руководством;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lastRenderedPageBreak/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D06D0" w:rsidRPr="00014CFA" w:rsidRDefault="004C2B2B" w:rsidP="003F373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и) новую информацию в области охраны труда.</w:t>
      </w:r>
    </w:p>
    <w:p w:rsidR="004C2B2B" w:rsidRPr="00014CFA" w:rsidRDefault="00B0604C" w:rsidP="0069570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14CFA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VII</w:t>
      </w:r>
      <w:r w:rsidR="003F3735" w:rsidRPr="00014C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Управление документами СОУ</w:t>
      </w:r>
      <w:r w:rsidR="004C2B2B" w:rsidRPr="00014C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</w:t>
      </w:r>
    </w:p>
    <w:p w:rsidR="004C2B2B" w:rsidRPr="00014CFA" w:rsidRDefault="001A16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7.1.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 xml:space="preserve"> Документация системы управления охраной труда должна: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а) быть изложена и оформлена так, чтобы быть понятной пользователям;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014CFA" w:rsidRDefault="001A16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7.2.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>спечивающие функционирование СОУ</w:t>
      </w:r>
      <w:r w:rsidR="004C2B2B" w:rsidRPr="00014CFA">
        <w:rPr>
          <w:rFonts w:ascii="Times New Roman" w:eastAsia="Calibri" w:hAnsi="Times New Roman" w:cs="Times New Roman"/>
          <w:sz w:val="24"/>
          <w:szCs w:val="24"/>
        </w:rPr>
        <w:t>Т.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Лица, ответственные за разработ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>ку документов СОУ</w:t>
      </w:r>
      <w:r w:rsidRPr="00014CFA">
        <w:rPr>
          <w:rFonts w:ascii="Times New Roman" w:eastAsia="Calibri" w:hAnsi="Times New Roman" w:cs="Times New Roman"/>
          <w:sz w:val="24"/>
          <w:szCs w:val="24"/>
        </w:rPr>
        <w:t xml:space="preserve">Т, определяются руководителем на всех уровнях управления. 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Руководителем также устанавливается порядок разработки, согласования, утвержд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>ения и пересмотра документов СОУ</w:t>
      </w:r>
      <w:r w:rsidRPr="00014CFA">
        <w:rPr>
          <w:rFonts w:ascii="Times New Roman" w:eastAsia="Calibri" w:hAnsi="Times New Roman" w:cs="Times New Roman"/>
          <w:sz w:val="24"/>
          <w:szCs w:val="24"/>
        </w:rPr>
        <w:t>Т, сроки их хранения.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В каче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>стве особого вида документов СОУ</w:t>
      </w:r>
      <w:r w:rsidRPr="00014CFA">
        <w:rPr>
          <w:rFonts w:ascii="Times New Roman" w:eastAsia="Calibri" w:hAnsi="Times New Roman" w:cs="Times New Roman"/>
          <w:sz w:val="24"/>
          <w:szCs w:val="24"/>
        </w:rPr>
        <w:t>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а) акты и иные записи данных,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 xml:space="preserve"> вытекающие из осуществления СОУ</w:t>
      </w:r>
      <w:r w:rsidRPr="00014CFA">
        <w:rPr>
          <w:rFonts w:ascii="Times New Roman" w:eastAsia="Calibri" w:hAnsi="Times New Roman" w:cs="Times New Roman"/>
          <w:sz w:val="24"/>
          <w:szCs w:val="24"/>
        </w:rPr>
        <w:t>Т;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A">
        <w:rPr>
          <w:rFonts w:ascii="Times New Roman" w:eastAsia="Calibri" w:hAnsi="Times New Roman" w:cs="Times New Roman"/>
          <w:sz w:val="24"/>
          <w:szCs w:val="24"/>
        </w:rPr>
        <w:t>г) результаты контроля функциони</w:t>
      </w:r>
      <w:r w:rsidR="003F3735" w:rsidRPr="00014CFA">
        <w:rPr>
          <w:rFonts w:ascii="Times New Roman" w:eastAsia="Calibri" w:hAnsi="Times New Roman" w:cs="Times New Roman"/>
          <w:sz w:val="24"/>
          <w:szCs w:val="24"/>
        </w:rPr>
        <w:t>рования СОУ</w:t>
      </w:r>
      <w:r w:rsidRPr="00014CFA">
        <w:rPr>
          <w:rFonts w:ascii="Times New Roman" w:eastAsia="Calibri" w:hAnsi="Times New Roman" w:cs="Times New Roman"/>
          <w:sz w:val="24"/>
          <w:szCs w:val="24"/>
        </w:rPr>
        <w:t>Т.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Pr="00014CFA" w:rsidRDefault="004C2B2B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4D06D0" w:rsidRPr="00014CFA" w:rsidRDefault="004D06D0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B0604C" w:rsidRPr="00014CFA" w:rsidRDefault="00B0604C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B0604C" w:rsidRPr="00014CFA" w:rsidRDefault="00B0604C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B0604C" w:rsidRPr="00014CFA" w:rsidRDefault="00B0604C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B0604C" w:rsidRPr="00014CFA" w:rsidRDefault="00B0604C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FD72FD" w:rsidRPr="00014CFA" w:rsidRDefault="00FD72FD" w:rsidP="0069570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E12FFD" w:rsidRPr="00014CFA" w:rsidRDefault="003F3735" w:rsidP="006957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 1</w:t>
      </w:r>
      <w:proofErr w:type="gramEnd"/>
    </w:p>
    <w:p w:rsidR="00FC49CD" w:rsidRPr="00014CFA" w:rsidRDefault="00FC49CD" w:rsidP="00FC49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>к  Положению</w:t>
      </w:r>
      <w:proofErr w:type="gramEnd"/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системе управления охраной труда </w:t>
      </w:r>
    </w:p>
    <w:p w:rsidR="00FC49CD" w:rsidRPr="00014CFA" w:rsidRDefault="00FC49CD" w:rsidP="00FC49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муниципальном бюджетном дошкольном образовательном </w:t>
      </w:r>
    </w:p>
    <w:p w:rsidR="00FC49CD" w:rsidRPr="00014CFA" w:rsidRDefault="003F3735" w:rsidP="00FC49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учреждении</w:t>
      </w:r>
    </w:p>
    <w:p w:rsidR="00FC49CD" w:rsidRPr="00014CFA" w:rsidRDefault="00FC49CD" w:rsidP="007936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C49CD" w:rsidRPr="00014CFA" w:rsidRDefault="00E12FFD" w:rsidP="003F37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основных законодательных и иных нормативных </w:t>
      </w:r>
      <w:r w:rsidR="005709F5"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3F3735" w:rsidRPr="00014CFA">
        <w:rPr>
          <w:rFonts w:ascii="Times New Roman" w:eastAsia="Calibri" w:hAnsi="Times New Roman" w:cs="Times New Roman"/>
          <w:sz w:val="24"/>
          <w:szCs w:val="24"/>
          <w:lang w:eastAsia="en-US"/>
        </w:rPr>
        <w:t>правовых актов</w:t>
      </w:r>
    </w:p>
    <w:p w:rsidR="00FC49CD" w:rsidRPr="00014CFA" w:rsidRDefault="00FC49CD" w:rsidP="00FC4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214"/>
      </w:tblGrid>
      <w:tr w:rsidR="00E12FFD" w:rsidRPr="00014CFA" w:rsidTr="005709F5">
        <w:trPr>
          <w:cantSplit/>
          <w:trHeight w:val="320"/>
          <w:tblHeader/>
        </w:trPr>
        <w:tc>
          <w:tcPr>
            <w:tcW w:w="851" w:type="dxa"/>
            <w:vAlign w:val="center"/>
          </w:tcPr>
          <w:p w:rsidR="00E12FFD" w:rsidRPr="00014CFA" w:rsidRDefault="00E12FFD" w:rsidP="006957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214" w:type="dxa"/>
            <w:vAlign w:val="center"/>
          </w:tcPr>
          <w:p w:rsidR="00E12FFD" w:rsidRPr="00014CFA" w:rsidRDefault="00E12FFD" w:rsidP="006957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документа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Трудовой кодекс Российской Федерации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7A6344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E12FFD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16 июля 1999 г. № 165-ФЗ «Об основах обязательного социального страхования</w:t>
            </w:r>
            <w:r w:rsidR="005709F5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28 декабря 2013 г. </w:t>
            </w:r>
            <w:r w:rsidR="006B7457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426-ФЗ 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специальной оценке условий труда»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08.08.2017</w:t>
            </w:r>
            <w:r w:rsidR="00FD72FD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12-753 «О направлении перечня по охране труда»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труда России и Минобразования России от 13 января 2003 г.  № 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положении об уполномоченном (доверенном) лице по охране труда профессионального союза»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Исполкома ЦС Профсоюза работников народного образования и науки </w:t>
            </w:r>
            <w:proofErr w:type="gram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РФ  от</w:t>
            </w:r>
            <w:proofErr w:type="gram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26 марта 2013 г. № 13 «Положение</w:t>
            </w:r>
          </w:p>
          <w:p w:rsidR="00E12FFD" w:rsidRPr="00014CFA" w:rsidRDefault="00E12FFD" w:rsidP="00FD72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Р</w:t>
            </w:r>
            <w:r w:rsidR="006B7457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Р</w:t>
            </w:r>
            <w:r w:rsidR="006B7457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24 октября 2002 г. №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Методические рекомендации по разработке инструкций по охране труда (утв. Минтрудом Р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13 мая 2004 г.)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25 февраля 2000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Совета Министров Правительства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Минэнерго Р</w:t>
            </w:r>
            <w:r w:rsidR="006B7457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27 июня 2017 г. № 602 «Об утверждении Порядка </w:t>
            </w:r>
            <w:r w:rsidRPr="00014CFA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5709F5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5709F5" w:rsidRPr="00014CFA" w:rsidRDefault="005709F5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:rsidR="005709F5" w:rsidRPr="00014CFA" w:rsidRDefault="005709F5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 июля 2019 г. № 346 «О внесении в приказ Министерства образования и науки Российской Федерации России от 27 июня 2017 г. № 602 «Об утверждении Порядка </w:t>
            </w:r>
            <w:r w:rsidRPr="00014CFA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Минздрава Р</w:t>
            </w:r>
            <w:r w:rsidR="005709F5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7A6344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="00E12FFD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Приказ Министерства здравоохранения и социального развития </w:t>
              </w:r>
              <w:r w:rsidR="007936EE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Российской Федерации</w:t>
              </w:r>
              <w:r w:rsidR="00E12FFD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7A6344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E12FFD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Приказ Министерства здравоохранения и социального развития </w:t>
              </w:r>
              <w:r w:rsidR="007936EE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Российской Федерации</w:t>
              </w:r>
              <w:r w:rsidR="00E12FFD" w:rsidRPr="00014CF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 xml:space="preserve">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Минтруда России </w:t>
            </w:r>
            <w:r w:rsidR="005709F5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10 декабря 2012 г. 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5709F5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580н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014CFA">
              <w:rPr>
                <w:rFonts w:ascii="Times New Roman" w:hAnsi="Times New Roman" w:cs="Times New Roman"/>
                <w:sz w:val="24"/>
                <w:szCs w:val="24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</w:t>
            </w:r>
            <w:r w:rsidR="007936EE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Минобразования Р</w:t>
            </w:r>
            <w:r w:rsidR="005709F5"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оссии</w:t>
            </w: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E12FFD" w:rsidRPr="00014CFA" w:rsidTr="005709F5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014CFA" w:rsidRDefault="00E12FFD" w:rsidP="00FD72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E12FFD" w:rsidRPr="00014CFA" w:rsidRDefault="00E12FFD" w:rsidP="00FD72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14C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</w:tbl>
    <w:p w:rsidR="00E12FFD" w:rsidRPr="00014CFA" w:rsidRDefault="00E12FFD" w:rsidP="006957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 w:cs="Times New Roman"/>
          <w:sz w:val="24"/>
          <w:szCs w:val="24"/>
          <w:lang w:eastAsia="en-US"/>
        </w:rPr>
      </w:pPr>
    </w:p>
    <w:p w:rsidR="003D6A8C" w:rsidRPr="00014CFA" w:rsidRDefault="003D6A8C" w:rsidP="00695707">
      <w:pPr>
        <w:pStyle w:val="a5"/>
        <w:autoSpaceDE w:val="0"/>
        <w:autoSpaceDN w:val="0"/>
        <w:adjustRightInd w:val="0"/>
        <w:spacing w:after="0" w:line="360" w:lineRule="auto"/>
        <w:ind w:left="825"/>
        <w:jc w:val="right"/>
        <w:rPr>
          <w:rFonts w:cs="Times New Roman"/>
          <w:b/>
          <w:sz w:val="24"/>
          <w:szCs w:val="24"/>
        </w:rPr>
      </w:pPr>
      <w:r w:rsidRPr="00014CFA">
        <w:rPr>
          <w:rFonts w:cs="Times New Roman"/>
          <w:b/>
          <w:sz w:val="24"/>
          <w:szCs w:val="24"/>
        </w:rPr>
        <w:t xml:space="preserve"> </w:t>
      </w:r>
    </w:p>
    <w:sectPr w:rsidR="003D6A8C" w:rsidRPr="00014CFA" w:rsidSect="003F3735">
      <w:footerReference w:type="default" r:id="rId16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0E5BF2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599335"/>
      <w:docPartObj>
        <w:docPartGallery w:val="Page Numbers (Bottom of Page)"/>
        <w:docPartUnique/>
      </w:docPartObj>
    </w:sdtPr>
    <w:sdtEndPr/>
    <w:sdtContent>
      <w:p w:rsidR="009A6F72" w:rsidRDefault="00124948">
        <w:pPr>
          <w:pStyle w:val="af"/>
          <w:jc w:val="right"/>
        </w:pPr>
        <w:r>
          <w:fldChar w:fldCharType="begin"/>
        </w:r>
        <w:r w:rsidR="009A6F72">
          <w:instrText xml:space="preserve"> PAGE   \* MERGEFORMAT </w:instrText>
        </w:r>
        <w:r>
          <w:fldChar w:fldCharType="separate"/>
        </w:r>
        <w:r w:rsidR="00014CF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A6F72" w:rsidRDefault="009A6F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0E5BF2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 w15:restartNumberingAfterBreak="0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81A27"/>
    <w:multiLevelType w:val="multilevel"/>
    <w:tmpl w:val="6D54C6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 w15:restartNumberingAfterBreak="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2" w15:restartNumberingAfterBreak="0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5" w15:restartNumberingAfterBreak="0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6" w15:restartNumberingAfterBreak="0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7"/>
  </w:num>
  <w:num w:numId="5">
    <w:abstractNumId w:val="17"/>
  </w:num>
  <w:num w:numId="6">
    <w:abstractNumId w:val="15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1"/>
  </w:num>
  <w:num w:numId="12">
    <w:abstractNumId w:val="22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8"/>
  </w:num>
  <w:num w:numId="19">
    <w:abstractNumId w:val="21"/>
  </w:num>
  <w:num w:numId="20">
    <w:abstractNumId w:val="12"/>
  </w:num>
  <w:num w:numId="21">
    <w:abstractNumId w:val="13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6"/>
    <w:rsid w:val="00004AB6"/>
    <w:rsid w:val="00007140"/>
    <w:rsid w:val="0001111C"/>
    <w:rsid w:val="00014CFA"/>
    <w:rsid w:val="00026D7F"/>
    <w:rsid w:val="000301E3"/>
    <w:rsid w:val="0003236E"/>
    <w:rsid w:val="000377E0"/>
    <w:rsid w:val="000534C4"/>
    <w:rsid w:val="00071619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0F0E4E"/>
    <w:rsid w:val="001005FA"/>
    <w:rsid w:val="00102902"/>
    <w:rsid w:val="00103BE8"/>
    <w:rsid w:val="00115C81"/>
    <w:rsid w:val="00123093"/>
    <w:rsid w:val="00124948"/>
    <w:rsid w:val="00131E5F"/>
    <w:rsid w:val="00147425"/>
    <w:rsid w:val="00171CB1"/>
    <w:rsid w:val="00192D3A"/>
    <w:rsid w:val="0019493C"/>
    <w:rsid w:val="00197D19"/>
    <w:rsid w:val="001A162B"/>
    <w:rsid w:val="001A6CFD"/>
    <w:rsid w:val="001B3F8D"/>
    <w:rsid w:val="001B7B5B"/>
    <w:rsid w:val="001D01CF"/>
    <w:rsid w:val="001D241D"/>
    <w:rsid w:val="001D5187"/>
    <w:rsid w:val="001D5D26"/>
    <w:rsid w:val="001E21C7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D2CD9"/>
    <w:rsid w:val="002F0053"/>
    <w:rsid w:val="002F37D5"/>
    <w:rsid w:val="002F3F28"/>
    <w:rsid w:val="00302DE5"/>
    <w:rsid w:val="00310777"/>
    <w:rsid w:val="00313866"/>
    <w:rsid w:val="00325708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3735"/>
    <w:rsid w:val="003F73A5"/>
    <w:rsid w:val="004001D2"/>
    <w:rsid w:val="00403FDE"/>
    <w:rsid w:val="0040649A"/>
    <w:rsid w:val="00412831"/>
    <w:rsid w:val="00413A6B"/>
    <w:rsid w:val="004201B0"/>
    <w:rsid w:val="004204EF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5FCE"/>
    <w:rsid w:val="00463AEA"/>
    <w:rsid w:val="0046666D"/>
    <w:rsid w:val="0047062F"/>
    <w:rsid w:val="004710B3"/>
    <w:rsid w:val="00472120"/>
    <w:rsid w:val="00481360"/>
    <w:rsid w:val="00483A1C"/>
    <w:rsid w:val="0048575F"/>
    <w:rsid w:val="00490C1E"/>
    <w:rsid w:val="00490C46"/>
    <w:rsid w:val="004A37E0"/>
    <w:rsid w:val="004A4428"/>
    <w:rsid w:val="004A56AF"/>
    <w:rsid w:val="004A69EE"/>
    <w:rsid w:val="004A73A4"/>
    <w:rsid w:val="004A7AAE"/>
    <w:rsid w:val="004B1BC5"/>
    <w:rsid w:val="004B4AA8"/>
    <w:rsid w:val="004C2B2B"/>
    <w:rsid w:val="004D06D0"/>
    <w:rsid w:val="004E14B7"/>
    <w:rsid w:val="004F2112"/>
    <w:rsid w:val="004F59B0"/>
    <w:rsid w:val="00503CCE"/>
    <w:rsid w:val="00520BD6"/>
    <w:rsid w:val="00526D44"/>
    <w:rsid w:val="00535B95"/>
    <w:rsid w:val="005655F2"/>
    <w:rsid w:val="005702CF"/>
    <w:rsid w:val="005709F5"/>
    <w:rsid w:val="0057257C"/>
    <w:rsid w:val="0057713C"/>
    <w:rsid w:val="00582847"/>
    <w:rsid w:val="00584C4B"/>
    <w:rsid w:val="005A350C"/>
    <w:rsid w:val="005B328A"/>
    <w:rsid w:val="005B3C01"/>
    <w:rsid w:val="005C5DA6"/>
    <w:rsid w:val="005C7817"/>
    <w:rsid w:val="005D1953"/>
    <w:rsid w:val="005D1992"/>
    <w:rsid w:val="005F0778"/>
    <w:rsid w:val="005F2976"/>
    <w:rsid w:val="00605B40"/>
    <w:rsid w:val="00614D39"/>
    <w:rsid w:val="00617F47"/>
    <w:rsid w:val="006244BE"/>
    <w:rsid w:val="00635128"/>
    <w:rsid w:val="006639CC"/>
    <w:rsid w:val="0066755E"/>
    <w:rsid w:val="00671DB5"/>
    <w:rsid w:val="00674357"/>
    <w:rsid w:val="006765B2"/>
    <w:rsid w:val="00686279"/>
    <w:rsid w:val="006922F6"/>
    <w:rsid w:val="00694D6D"/>
    <w:rsid w:val="00695707"/>
    <w:rsid w:val="006973F6"/>
    <w:rsid w:val="006B310A"/>
    <w:rsid w:val="006B6B97"/>
    <w:rsid w:val="006B7457"/>
    <w:rsid w:val="006C3FB7"/>
    <w:rsid w:val="006D6043"/>
    <w:rsid w:val="006E15DD"/>
    <w:rsid w:val="007041BC"/>
    <w:rsid w:val="00705A51"/>
    <w:rsid w:val="00721D8E"/>
    <w:rsid w:val="00726A5F"/>
    <w:rsid w:val="00730D36"/>
    <w:rsid w:val="00737968"/>
    <w:rsid w:val="007440A5"/>
    <w:rsid w:val="00744AFB"/>
    <w:rsid w:val="00746654"/>
    <w:rsid w:val="00750569"/>
    <w:rsid w:val="007508F0"/>
    <w:rsid w:val="007602FE"/>
    <w:rsid w:val="00764146"/>
    <w:rsid w:val="007717FD"/>
    <w:rsid w:val="00772893"/>
    <w:rsid w:val="00777296"/>
    <w:rsid w:val="007936EE"/>
    <w:rsid w:val="007A59CC"/>
    <w:rsid w:val="007A6344"/>
    <w:rsid w:val="007D2C8E"/>
    <w:rsid w:val="007D72B6"/>
    <w:rsid w:val="007E387B"/>
    <w:rsid w:val="007E671C"/>
    <w:rsid w:val="007E7597"/>
    <w:rsid w:val="007F4A04"/>
    <w:rsid w:val="007F5C92"/>
    <w:rsid w:val="007F6EE2"/>
    <w:rsid w:val="00800AB8"/>
    <w:rsid w:val="008046E6"/>
    <w:rsid w:val="008052AB"/>
    <w:rsid w:val="008072FB"/>
    <w:rsid w:val="00812983"/>
    <w:rsid w:val="00830C9C"/>
    <w:rsid w:val="00832D36"/>
    <w:rsid w:val="00875BC1"/>
    <w:rsid w:val="00876971"/>
    <w:rsid w:val="00895A48"/>
    <w:rsid w:val="00895E99"/>
    <w:rsid w:val="008A1783"/>
    <w:rsid w:val="008A3894"/>
    <w:rsid w:val="008C70EB"/>
    <w:rsid w:val="008F00B1"/>
    <w:rsid w:val="00902015"/>
    <w:rsid w:val="00906D57"/>
    <w:rsid w:val="00922422"/>
    <w:rsid w:val="00925280"/>
    <w:rsid w:val="00927199"/>
    <w:rsid w:val="009444FC"/>
    <w:rsid w:val="00956B5A"/>
    <w:rsid w:val="00962785"/>
    <w:rsid w:val="00963824"/>
    <w:rsid w:val="009661D5"/>
    <w:rsid w:val="00990044"/>
    <w:rsid w:val="009905C4"/>
    <w:rsid w:val="009A08C9"/>
    <w:rsid w:val="009A0C37"/>
    <w:rsid w:val="009A6F72"/>
    <w:rsid w:val="009C04AE"/>
    <w:rsid w:val="009C3CA7"/>
    <w:rsid w:val="009D1226"/>
    <w:rsid w:val="009D2D92"/>
    <w:rsid w:val="009D598F"/>
    <w:rsid w:val="009E7770"/>
    <w:rsid w:val="00A032CE"/>
    <w:rsid w:val="00A05DB9"/>
    <w:rsid w:val="00A14321"/>
    <w:rsid w:val="00A16657"/>
    <w:rsid w:val="00A2597B"/>
    <w:rsid w:val="00A27C8C"/>
    <w:rsid w:val="00A31AF0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845D9"/>
    <w:rsid w:val="00A865A7"/>
    <w:rsid w:val="00A876FA"/>
    <w:rsid w:val="00A97A3B"/>
    <w:rsid w:val="00A97D33"/>
    <w:rsid w:val="00AA50E0"/>
    <w:rsid w:val="00AB4D5F"/>
    <w:rsid w:val="00AC4D1B"/>
    <w:rsid w:val="00AD07D8"/>
    <w:rsid w:val="00AD14CE"/>
    <w:rsid w:val="00AE2FF1"/>
    <w:rsid w:val="00AE7B5D"/>
    <w:rsid w:val="00AF6992"/>
    <w:rsid w:val="00B0604C"/>
    <w:rsid w:val="00B0622B"/>
    <w:rsid w:val="00B10514"/>
    <w:rsid w:val="00B16CA0"/>
    <w:rsid w:val="00B235FB"/>
    <w:rsid w:val="00B25C0E"/>
    <w:rsid w:val="00B34BCA"/>
    <w:rsid w:val="00B35A94"/>
    <w:rsid w:val="00B401AC"/>
    <w:rsid w:val="00B46E14"/>
    <w:rsid w:val="00B52A29"/>
    <w:rsid w:val="00B52DD6"/>
    <w:rsid w:val="00B54237"/>
    <w:rsid w:val="00B76D31"/>
    <w:rsid w:val="00B8230C"/>
    <w:rsid w:val="00B82DD8"/>
    <w:rsid w:val="00B953AF"/>
    <w:rsid w:val="00BA7030"/>
    <w:rsid w:val="00BB1B4B"/>
    <w:rsid w:val="00BB3791"/>
    <w:rsid w:val="00BB6FC5"/>
    <w:rsid w:val="00BD209B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0BB0"/>
    <w:rsid w:val="00C26B12"/>
    <w:rsid w:val="00C34150"/>
    <w:rsid w:val="00C461C3"/>
    <w:rsid w:val="00C65350"/>
    <w:rsid w:val="00C712F5"/>
    <w:rsid w:val="00C76929"/>
    <w:rsid w:val="00C82835"/>
    <w:rsid w:val="00C8432B"/>
    <w:rsid w:val="00CB0935"/>
    <w:rsid w:val="00CB13C3"/>
    <w:rsid w:val="00CB7751"/>
    <w:rsid w:val="00CC0B92"/>
    <w:rsid w:val="00CC0FAE"/>
    <w:rsid w:val="00CC1D6F"/>
    <w:rsid w:val="00CC41B2"/>
    <w:rsid w:val="00CE0DB2"/>
    <w:rsid w:val="00CE3387"/>
    <w:rsid w:val="00CF0EAB"/>
    <w:rsid w:val="00D135F7"/>
    <w:rsid w:val="00D138D8"/>
    <w:rsid w:val="00D15798"/>
    <w:rsid w:val="00D164DD"/>
    <w:rsid w:val="00D204F5"/>
    <w:rsid w:val="00D32F5E"/>
    <w:rsid w:val="00D34FD0"/>
    <w:rsid w:val="00D402AB"/>
    <w:rsid w:val="00D471C6"/>
    <w:rsid w:val="00D4746D"/>
    <w:rsid w:val="00D510CC"/>
    <w:rsid w:val="00D54988"/>
    <w:rsid w:val="00D56B12"/>
    <w:rsid w:val="00D61DCB"/>
    <w:rsid w:val="00D66A57"/>
    <w:rsid w:val="00D757A4"/>
    <w:rsid w:val="00D76230"/>
    <w:rsid w:val="00D905FE"/>
    <w:rsid w:val="00D92067"/>
    <w:rsid w:val="00D94C7E"/>
    <w:rsid w:val="00D96409"/>
    <w:rsid w:val="00DB05E9"/>
    <w:rsid w:val="00DB0628"/>
    <w:rsid w:val="00DB21EA"/>
    <w:rsid w:val="00DB7060"/>
    <w:rsid w:val="00DC225D"/>
    <w:rsid w:val="00DD2F0B"/>
    <w:rsid w:val="00DD5A17"/>
    <w:rsid w:val="00DD6147"/>
    <w:rsid w:val="00DD7DA0"/>
    <w:rsid w:val="00DF3B13"/>
    <w:rsid w:val="00DF4276"/>
    <w:rsid w:val="00DF68F8"/>
    <w:rsid w:val="00E024F8"/>
    <w:rsid w:val="00E12FFD"/>
    <w:rsid w:val="00E20F18"/>
    <w:rsid w:val="00E215C6"/>
    <w:rsid w:val="00E34E6D"/>
    <w:rsid w:val="00E35085"/>
    <w:rsid w:val="00E377F8"/>
    <w:rsid w:val="00E400A0"/>
    <w:rsid w:val="00E403C2"/>
    <w:rsid w:val="00E40F77"/>
    <w:rsid w:val="00E43C70"/>
    <w:rsid w:val="00E53642"/>
    <w:rsid w:val="00E55BEF"/>
    <w:rsid w:val="00E56654"/>
    <w:rsid w:val="00E60E61"/>
    <w:rsid w:val="00E673AD"/>
    <w:rsid w:val="00E73331"/>
    <w:rsid w:val="00E8000B"/>
    <w:rsid w:val="00E80F23"/>
    <w:rsid w:val="00E935F9"/>
    <w:rsid w:val="00E97F9B"/>
    <w:rsid w:val="00EB1384"/>
    <w:rsid w:val="00EC61B1"/>
    <w:rsid w:val="00ED7D15"/>
    <w:rsid w:val="00EE0B65"/>
    <w:rsid w:val="00EE20D7"/>
    <w:rsid w:val="00EE7DE8"/>
    <w:rsid w:val="00EF58D7"/>
    <w:rsid w:val="00EF692A"/>
    <w:rsid w:val="00F00917"/>
    <w:rsid w:val="00F05C9A"/>
    <w:rsid w:val="00F06218"/>
    <w:rsid w:val="00F169D1"/>
    <w:rsid w:val="00F17E1B"/>
    <w:rsid w:val="00F2737B"/>
    <w:rsid w:val="00F34B85"/>
    <w:rsid w:val="00F34DAE"/>
    <w:rsid w:val="00F37F09"/>
    <w:rsid w:val="00F50D48"/>
    <w:rsid w:val="00F74F8A"/>
    <w:rsid w:val="00F80F71"/>
    <w:rsid w:val="00F84DB1"/>
    <w:rsid w:val="00F8526D"/>
    <w:rsid w:val="00F914BD"/>
    <w:rsid w:val="00F96B97"/>
    <w:rsid w:val="00FA70B2"/>
    <w:rsid w:val="00FB285D"/>
    <w:rsid w:val="00FC49CD"/>
    <w:rsid w:val="00FD0A77"/>
    <w:rsid w:val="00FD72FD"/>
    <w:rsid w:val="00FE2586"/>
    <w:rsid w:val="00FF0639"/>
    <w:rsid w:val="00FF3BE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44A7"/>
  <w15:docId w15:val="{AD7C4CD1-89E3-4ABF-8EF5-912A0EC6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E12F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1800785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D8B663032338E9E6DCF0591F179A361AD4C755EDD34A4DD02043FCKBL8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B7F93351616D326F804D1D7E89A587BEFC47888CF1E3AEA475CF45B2B077547F64415A04CCE78F68l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090424.0" TargetMode="External"/><Relationship Id="rId10" Type="http://schemas.openxmlformats.org/officeDocument/2006/relationships/hyperlink" Target="consultantplus://offline/ref=361E44539C8D2DB2C403270D410ABB820B76A46DC66F5169D926B484CDF8D693B76C818990D1C2C3u2U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0E67DEB755152D7AE0C3C03C4973B1019BBC45BCC79F102D773BBC2EQFh6I" TargetMode="External"/><Relationship Id="rId14" Type="http://schemas.openxmlformats.org/officeDocument/2006/relationships/hyperlink" Target="garantF1://9627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97AF9-E246-48E3-A3F9-F590E15B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11625</Words>
  <Characters>66265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2024-05-10T08:40:00Z</cp:lastPrinted>
  <dcterms:created xsi:type="dcterms:W3CDTF">2024-05-10T08:43:00Z</dcterms:created>
  <dcterms:modified xsi:type="dcterms:W3CDTF">2024-05-10T08:43:00Z</dcterms:modified>
</cp:coreProperties>
</file>